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-2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6E78F6" w:rsidTr="006E78F6">
        <w:tc>
          <w:tcPr>
            <w:tcW w:w="3227" w:type="dxa"/>
          </w:tcPr>
          <w:p w:rsidR="006E78F6" w:rsidRDefault="006E78F6" w:rsidP="006E78F6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6E78F6" w:rsidRDefault="006E78F6" w:rsidP="006E7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 тяжелыми нарушениями речи (Вариант 5.1)</w:t>
            </w:r>
          </w:p>
        </w:tc>
      </w:tr>
      <w:tr w:rsidR="006E78F6" w:rsidTr="006E78F6">
        <w:tc>
          <w:tcPr>
            <w:tcW w:w="3227" w:type="dxa"/>
          </w:tcPr>
          <w:p w:rsidR="006E78F6" w:rsidRDefault="006E78F6" w:rsidP="006E78F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6E78F6" w:rsidRDefault="006E78F6" w:rsidP="006E7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«СОШ №19» НМР РТ</w:t>
            </w:r>
          </w:p>
        </w:tc>
      </w:tr>
      <w:tr w:rsidR="006E78F6" w:rsidTr="006E78F6">
        <w:trPr>
          <w:gridAfter w:val="1"/>
          <w:wAfter w:w="6344" w:type="dxa"/>
        </w:trPr>
        <w:tc>
          <w:tcPr>
            <w:tcW w:w="3227" w:type="dxa"/>
          </w:tcPr>
          <w:p w:rsidR="006E78F6" w:rsidRDefault="006E78F6" w:rsidP="006E78F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66F1" w:rsidRPr="00A866F1" w:rsidRDefault="00A866F1" w:rsidP="00A866F1">
      <w:pPr>
        <w:widowControl w:val="0"/>
        <w:spacing w:after="0" w:line="240" w:lineRule="auto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 xml:space="preserve">, 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6E78F6" w:rsidRPr="004B5928" w:rsidTr="004B5928">
        <w:tc>
          <w:tcPr>
            <w:tcW w:w="3227" w:type="dxa"/>
          </w:tcPr>
          <w:p w:rsidR="006E78F6" w:rsidRPr="004B5928" w:rsidRDefault="006E78F6" w:rsidP="004B5928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6E78F6" w:rsidRPr="004B5928" w:rsidTr="004B5928">
        <w:tc>
          <w:tcPr>
            <w:tcW w:w="3227" w:type="dxa"/>
          </w:tcPr>
          <w:p w:rsidR="006E78F6" w:rsidRPr="004B5928" w:rsidRDefault="006E78F6" w:rsidP="004B5928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6E78F6" w:rsidRPr="004B5928" w:rsidTr="004B5928">
        <w:tc>
          <w:tcPr>
            <w:tcW w:w="3227" w:type="dxa"/>
          </w:tcPr>
          <w:p w:rsidR="006E78F6" w:rsidRPr="004B5928" w:rsidRDefault="006E78F6" w:rsidP="004B5928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6E78F6">
      <w:pPr>
        <w:spacing w:after="200" w:line="276" w:lineRule="auto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>РАБОЧАЯ ПРОГРАММА</w:t>
      </w: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предмету «Музыка</w:t>
      </w:r>
      <w:r w:rsidRPr="004B5928">
        <w:rPr>
          <w:rFonts w:ascii="Times New Roman" w:eastAsiaTheme="minorHAnsi" w:hAnsi="Times New Roman"/>
          <w:sz w:val="28"/>
          <w:szCs w:val="28"/>
        </w:rPr>
        <w:t>» на уровень начального общего образования</w:t>
      </w: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>муниципального бюджетного общеобразовательного учреждения</w:t>
      </w: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 xml:space="preserve">«Средняя общеобразовательная школа №19» </w:t>
      </w: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>Нижнекамского муниципального района Республики Татарстан</w:t>
      </w: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Pr="004B5928" w:rsidRDefault="004B5928" w:rsidP="004B5928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928">
        <w:rPr>
          <w:rFonts w:ascii="Times New Roman" w:eastAsia="Times New Roman" w:hAnsi="Times New Roman"/>
          <w:sz w:val="24"/>
          <w:szCs w:val="24"/>
          <w:lang w:eastAsia="ru-RU"/>
        </w:rPr>
        <w:t>Разработчики: Кубасова Н.М., Типтярова В.Ф., Фролова С.А.</w:t>
      </w:r>
    </w:p>
    <w:p w:rsidR="004B5928" w:rsidRP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928" w:rsidRP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928" w:rsidRP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4B5928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210" w:rsidRPr="00EE5210" w:rsidRDefault="00EE5210" w:rsidP="00EE52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E5210">
        <w:rPr>
          <w:rFonts w:ascii="Times New Roman" w:eastAsia="Times New Roman" w:hAnsi="Times New Roman"/>
          <w:b/>
          <w:sz w:val="24"/>
          <w:szCs w:val="24"/>
        </w:rPr>
        <w:t xml:space="preserve">Планируемые результаты освоения учебного предмета  </w:t>
      </w:r>
      <w:r>
        <w:rPr>
          <w:rFonts w:ascii="Times New Roman" w:eastAsia="Times New Roman" w:hAnsi="Times New Roman"/>
          <w:b/>
          <w:sz w:val="24"/>
          <w:szCs w:val="24"/>
        </w:rPr>
        <w:t>«Музыка</w:t>
      </w:r>
      <w:r w:rsidRPr="00EE5210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EE5210" w:rsidRDefault="00EE5210" w:rsidP="00EE521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</w:t>
      </w:r>
    </w:p>
    <w:p w:rsidR="00BD6CDA" w:rsidRPr="0015178F" w:rsidRDefault="00BD6CDA" w:rsidP="00EE521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D6CDA" w:rsidRP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класс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-внутренняя позиция школьника на уровне положитель</w:t>
      </w:r>
      <w:r w:rsidRPr="00BD6CD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«хорошего ученика»;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-широкая мотивационная основа учебной деятельности,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включающая социальные, учебно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softHyphen/>
        <w:t>-познавательные и внешние мотивы;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-учебно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softHyphen/>
        <w:t>-познавательный интерес к новому учебному материалу и способам решения новой задачи;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-установка на здоровый образ жизни;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-выраженной устойчивой учебно</w:t>
      </w:r>
      <w:r w:rsidRPr="00BD6CDA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softHyphen/>
        <w:t>-познавательной моти</w:t>
      </w: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вации учения;</w:t>
      </w:r>
    </w:p>
    <w:p w:rsidR="00BD6CDA" w:rsidRDefault="00BD6CDA" w:rsidP="00BD6CDA">
      <w:r w:rsidRPr="00BD6CDA">
        <w:rPr>
          <w:rFonts w:ascii="Times New Roman" w:eastAsiaTheme="minorHAnsi" w:hAnsi="Times New Roman" w:cstheme="minorBidi"/>
          <w:i/>
          <w:iCs/>
          <w:sz w:val="24"/>
          <w:szCs w:val="24"/>
        </w:rPr>
        <w:t>-установки на здоровый образ жизни</w:t>
      </w: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чувство прекрасного и эстетические чувства на основе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знакомства с мировой и отечественной художественной культурой;</w:t>
      </w:r>
    </w:p>
    <w:p w:rsidR="00BD6CDA" w:rsidRPr="00BD6CDA" w:rsidRDefault="00BD6CDA" w:rsidP="00BD6CDA">
      <w:pPr>
        <w:widowControl w:val="0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творческая активность и познавательный интерес при решении учебных задач и собственной музыкально-прикладной деятельности;</w:t>
      </w:r>
    </w:p>
    <w:p w:rsidR="00BD6CDA" w:rsidRPr="00BD6CDA" w:rsidRDefault="00BD6CDA" w:rsidP="00BD6CDA">
      <w:pPr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установка на наличие мотивации к бережному отношению к культурным и духовным ценностям. 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widowControl w:val="0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основы  российской гражданской идентичности, чувства гордости за свою </w:t>
      </w: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Родину, российский народ и историю России, осознание своей этнической и национальной принадлежности; 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адекватного понимания причин успешности/неуспешности учебной деятельности.</w:t>
      </w: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 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чувство прекрасного и эстетические чувства на основе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знакомства с мировой и отечественной художественной культурой;</w:t>
      </w:r>
    </w:p>
    <w:p w:rsidR="00BD6CDA" w:rsidRPr="00BD6CDA" w:rsidRDefault="00BD6CDA" w:rsidP="00BD6CDA">
      <w:pPr>
        <w:widowControl w:val="0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творческая активность и познавательный интерес при решении учебных задач и собственной музыкально-прикладной деятельности;</w:t>
      </w:r>
    </w:p>
    <w:p w:rsidR="00BD6CDA" w:rsidRPr="00BD6CDA" w:rsidRDefault="00BD6CDA" w:rsidP="00BD6CDA">
      <w:pPr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установка на наличие мотивации к бережному отношению к культурным и духовным ценностям. 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widowControl w:val="0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основы 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адекватного понимания причин успешности/неуспешности учебной деятельности.</w:t>
      </w: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 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</w:t>
      </w: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У выпускника будут сформированы: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- основы гражданской идентичности, своей этнической 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ориентация в нравственном содержании и смысле как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основа для самовыражения в музыкальном творчестве (авторство);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получит возможность для формирования: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- компетентности в реализации основ гражданской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идентичности в поступках и деятельности;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требованиям.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866F1" w:rsidRDefault="00A866F1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CDA" w:rsidRPr="00217ED3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6) готовность конструктивно разрешать конфликты посредством учета интересов сторон и сотрудничества;</w:t>
      </w:r>
    </w:p>
    <w:p w:rsidR="00BD6CDA" w:rsidRPr="00BD6CDA" w:rsidRDefault="00BD6CDA" w:rsidP="00BD6CDA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-принимать и сохранять учебную задачу;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-учитывать выделенные учителем ориентиры действия в но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-учитывать установленные правила в планировании и конт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роле способа решения;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-осуществлять итоговый и пошаговый контроль по резуль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тату;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-оценивать правильность выполнения действия на уровне 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тов требованиям данной задачи;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-адекватно воспринимать предложения и оценку учите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лей, товарищей, родителей и других людей;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-различать способ и результат действия;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 сотрудничестве с учителем ставить новые учебные задачи;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-самостоятельно учитывать выделенные учителем ори</w:t>
      </w: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6CDA" w:rsidRPr="00BD6CDA" w:rsidRDefault="00BD6CDA" w:rsidP="00BD6CDA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-строить сообщения в устной форме.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-строить логическое рассуждение, включающее установление причинно</w:t>
      </w: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softHyphen/>
        <w:t>-следственных связей.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6CDA" w:rsidRPr="00BD6CDA" w:rsidRDefault="00BD6CDA" w:rsidP="00BD6CDA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-формулировать собственное мнение и позицию;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-договариваться и приходить к общему решению в со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-строить понятные для партнёра высказывания, учитывающие, что партнёр знает и видит, а что нет;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-задавать вопросы;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-использовать речь для регуляции своего действия;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-адекватно использовать речевые средства для решения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-учитывать разные мнения и интересы и обосновывать собственную позицию;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партнёром;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BD6CDA" w:rsidRPr="00BD6CDA" w:rsidRDefault="00BD6CDA" w:rsidP="007043BF">
      <w:pPr>
        <w:spacing w:line="240" w:lineRule="auto"/>
        <w:ind w:left="-426"/>
        <w:jc w:val="both"/>
        <w:rPr>
          <w:rFonts w:ascii="Times New Roman" w:eastAsiaTheme="minorHAnsi" w:hAnsi="Times New Roman" w:cstheme="minorBidi"/>
          <w:i/>
          <w:iCs/>
          <w:sz w:val="24"/>
          <w:szCs w:val="24"/>
        </w:rPr>
      </w:pPr>
      <w:r w:rsidRPr="00BD6CDA">
        <w:rPr>
          <w:rFonts w:ascii="Times New Roman" w:eastAsiaTheme="minorHAnsi" w:hAnsi="Times New Roman" w:cstheme="minorBidi"/>
          <w:i/>
          <w:iCs/>
          <w:sz w:val="24"/>
          <w:szCs w:val="24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-освоение начальных форм познавательной и личностной рефлексии;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Arial" w:eastAsia="Times New Roman" w:hAnsi="Arial" w:cs="Arial"/>
          <w:bCs/>
          <w:sz w:val="18"/>
          <w:szCs w:val="18"/>
          <w:lang w:eastAsia="ru-RU"/>
        </w:rPr>
        <w:t>-</w:t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Обучающийся научится: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роле способа решения;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тату;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выполнять учебные действия в качестве слушателя и исполнителя.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i/>
          <w:spacing w:val="-6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Times New Roman" w:hAnsi="Times New Roman"/>
          <w:i/>
          <w:spacing w:val="-6"/>
          <w:sz w:val="24"/>
          <w:szCs w:val="24"/>
          <w:lang w:eastAsia="ru-RU"/>
        </w:rPr>
        <w:t>преобразовывать практическую задачу в познавательную;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проявлять познавательную инициативу в учебном сотрудничестве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Обучающийся научится:</w:t>
      </w:r>
    </w:p>
    <w:p w:rsidR="00BD6CDA" w:rsidRPr="00BD6CDA" w:rsidRDefault="00BD6CDA" w:rsidP="00BD6CDA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обдумывать замысел и реализовать его в исполнении: драматизации и пластическом интонировании.</w:t>
      </w:r>
    </w:p>
    <w:p w:rsidR="00BD6CDA" w:rsidRPr="00BD6CDA" w:rsidRDefault="00BD6CDA" w:rsidP="00BD6CDA">
      <w:pPr>
        <w:spacing w:after="0" w:line="240" w:lineRule="auto"/>
        <w:ind w:left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осознанно и произвольно строить сообщения в устной и письменной форме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Обучающийся научится: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учитывать эмоциональное восприятие музыки других учащихся и стремиться к координации различных позиций в сотрудничестве;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нет.</w:t>
      </w:r>
    </w:p>
    <w:p w:rsidR="00BD6CDA" w:rsidRPr="00BD6CDA" w:rsidRDefault="00BD6CDA" w:rsidP="00BD6CDA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7043BF" w:rsidRDefault="007043BF" w:rsidP="007043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BD6CDA" w:rsidRPr="00BD6CDA" w:rsidRDefault="00BD6CDA" w:rsidP="00BD6CDA">
      <w:p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6CDA" w:rsidRPr="00BD6CDA" w:rsidRDefault="00BD6CDA" w:rsidP="00A866F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-освоение начальных форм познавательной и личностной рефлексии;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Arial" w:eastAsia="Times New Roman" w:hAnsi="Arial" w:cs="Arial"/>
          <w:bCs/>
          <w:sz w:val="18"/>
          <w:szCs w:val="18"/>
          <w:lang w:eastAsia="ru-RU"/>
        </w:rPr>
        <w:t>-</w:t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принимать и сохранять цели и задачи учебной деятельности, поиска средств ее осуществления в процессе освоения музыкальной культуры;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тов требованиям данной задачи;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лей, товарищей, родителей и других людей;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различать способ и результат действия.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ентиры действия в новом учебном материале.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использовать знаково-символических средств представления информации в процессе освоения средств музыкальной выразительности, основ музыкальной грамоты;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обобщать, т.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 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осуществлять выбор наиболее эффективных способов решения задач в зависимости от конкретных условий;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D6CD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слушать собеседника и вести диалог,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событий, формирующихся в процессе совместной творческой и коллективной хоровой и инструментальной деятельности;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hAnsi="Times New Roman"/>
          <w:sz w:val="24"/>
          <w:szCs w:val="24"/>
          <w:lang w:eastAsia="ru-RU"/>
        </w:rPr>
        <w:t>- сотрудничать (общение, взаимодействие) со сверстниками при решении различных музыкально-творческих задач;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 адекватно использовать коммуникативные, прежде все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го </w:t>
      </w: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ния.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планировать свои действия в соответствии с поставленными художественно-исполнительскими и учебными задачами;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контроль своего участия в разных видах музыкальной и творческой деятельности;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D6CDA" w:rsidRPr="00BD6CDA" w:rsidRDefault="00BD6CDA" w:rsidP="00BD6CDA">
      <w:pPr>
        <w:tabs>
          <w:tab w:val="left" w:pos="54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принимать инициативу в музыкальных импровизациях и инсценировках;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осуществлять констатирующий и предвосхищающий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BD6CDA" w:rsidRPr="00BD6CDA" w:rsidRDefault="00BD6CDA" w:rsidP="00BD6CDA">
      <w:pPr>
        <w:spacing w:after="0" w:line="240" w:lineRule="auto"/>
        <w:ind w:firstLine="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keepNext/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BD6CDA" w:rsidRPr="00BD6CDA" w:rsidRDefault="00BD6CDA" w:rsidP="00BD6CDA">
      <w:pPr>
        <w:keepNext/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lastRenderedPageBreak/>
        <w:t>- устанавливать причинно­следственные связи в изучае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мом круге явлений.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решения задач;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 расширять свои представления о музыке и музыкантах, о современных событиях музыкальной культуры.</w:t>
      </w:r>
    </w:p>
    <w:p w:rsidR="00BD6CDA" w:rsidRPr="00BD6CDA" w:rsidRDefault="00BD6CDA" w:rsidP="00BD6CDA">
      <w:pPr>
        <w:keepNext/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BD6CDA" w:rsidRPr="00BD6CDA" w:rsidRDefault="00BD6CDA" w:rsidP="00BD6CDA">
      <w:pPr>
        <w:keepNext/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задавать вопросы;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контролировать действия партнёра;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контролировать свои действия в коллективной работе (импровизациях, инсценировках), соотносить их с действиями других участников и понимать важность совместной работы;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 учитывать и координировать в сотрудничестве по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зиции других людей, отличные от собственной;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понимать относительность мнений и подходов к решению проблемы;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применять полученный опыт творческой деятельности при организации содержательного культурного досуга;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Default="00BD6CDA" w:rsidP="00BD6CDA">
      <w:pPr>
        <w:tabs>
          <w:tab w:val="left" w:pos="1155"/>
        </w:tabs>
        <w:rPr>
          <w:rFonts w:ascii="Times New Roman" w:hAnsi="Times New Roman"/>
          <w:sz w:val="24"/>
          <w:szCs w:val="24"/>
        </w:rPr>
      </w:pPr>
    </w:p>
    <w:p w:rsidR="00BD6CDA" w:rsidRDefault="00BD6CDA" w:rsidP="00BD6CDA">
      <w:pPr>
        <w:rPr>
          <w:rFonts w:ascii="Times New Roman" w:hAnsi="Times New Roman"/>
          <w:sz w:val="24"/>
          <w:szCs w:val="24"/>
        </w:rPr>
      </w:pPr>
    </w:p>
    <w:p w:rsidR="00BD6CDA" w:rsidRDefault="00BD6CDA" w:rsidP="00BD6C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4</w:t>
      </w:r>
      <w:r w:rsidRPr="00BD6CD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-освоение начальных форм познавательной и личностной рефлексии;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</w:t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Arial" w:eastAsia="Times New Roman" w:hAnsi="Arial" w:cs="Arial"/>
          <w:bCs/>
          <w:sz w:val="18"/>
          <w:szCs w:val="18"/>
          <w:lang w:eastAsia="ru-RU"/>
        </w:rPr>
        <w:t>-</w:t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BD6CDA" w:rsidRDefault="00BD6CDA" w:rsidP="00BD6CDA">
      <w:pPr>
        <w:spacing w:after="0" w:line="240" w:lineRule="auto"/>
        <w:jc w:val="center"/>
        <w:outlineLvl w:val="1"/>
        <w:rPr>
          <w:rFonts w:ascii="Times New Roman" w:eastAsia="MS Gothic" w:hAnsi="Times New Roman"/>
          <w:b/>
          <w:sz w:val="24"/>
          <w:szCs w:val="24"/>
          <w:lang w:eastAsia="ru-RU"/>
        </w:rPr>
      </w:pPr>
      <w:r w:rsidRPr="00217ED3">
        <w:rPr>
          <w:rFonts w:ascii="Times New Roman" w:eastAsia="MS Gothic" w:hAnsi="Times New Roman"/>
          <w:b/>
          <w:sz w:val="24"/>
          <w:szCs w:val="24"/>
          <w:lang w:eastAsia="ru-RU"/>
        </w:rPr>
        <w:t>Предметные результаты</w:t>
      </w:r>
    </w:p>
    <w:p w:rsidR="00BD6CDA" w:rsidRPr="00217ED3" w:rsidRDefault="00BD6CDA" w:rsidP="00BD6CDA">
      <w:pPr>
        <w:spacing w:after="0" w:line="240" w:lineRule="auto"/>
        <w:jc w:val="center"/>
        <w:outlineLvl w:val="1"/>
        <w:rPr>
          <w:rFonts w:ascii="Times New Roman" w:eastAsia="MS Gothic" w:hAnsi="Times New Roman"/>
          <w:b/>
          <w:sz w:val="24"/>
          <w:szCs w:val="24"/>
          <w:lang w:eastAsia="ru-RU"/>
        </w:rPr>
      </w:pPr>
      <w:r>
        <w:rPr>
          <w:rFonts w:ascii="Times New Roman" w:eastAsia="MS Gothic" w:hAnsi="Times New Roman"/>
          <w:b/>
          <w:sz w:val="24"/>
          <w:szCs w:val="24"/>
          <w:lang w:eastAsia="ru-RU"/>
        </w:rPr>
        <w:t>1 класс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умение воспринимать музыку и выражать свое отношение к музыкальному произведению.</w:t>
      </w:r>
    </w:p>
    <w:p w:rsidR="00BD6CDA" w:rsidRPr="00BD6CDA" w:rsidRDefault="00BD6CDA" w:rsidP="00BD6CDA">
      <w:pPr>
        <w:spacing w:after="0" w:line="240" w:lineRule="auto"/>
        <w:ind w:left="-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CDA" w:rsidRPr="00BD6CDA" w:rsidRDefault="00BD6CDA" w:rsidP="00617CD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Слушание музыки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-Узнает изученные музыкальные произведения и называет имена их авторов.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-Умеет определять характер музыкального произведения. 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-Умеет импровизировать под музыку с использованием танцевальных, маршеобразных движений, пластического интонирования.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Хоровое пение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BD6CDA" w:rsidRPr="00BD6CDA" w:rsidRDefault="00BD6CDA" w:rsidP="00617CDB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Знает слова и мелодию Гимна Российской Федерации.</w:t>
      </w:r>
    </w:p>
    <w:p w:rsidR="00BD6CDA" w:rsidRPr="00BD6CDA" w:rsidRDefault="00BD6CDA" w:rsidP="00617CDB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BD6CDA" w:rsidRPr="00BD6CDA" w:rsidRDefault="00BD6CDA" w:rsidP="00617C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Обучающийся: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-Имеет представления о приемах игры на элементарных инструментах детского оркестра.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-Умеет исполнять различные ритмические группы в оркестровых партиях.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музыкальной грамоты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музыкальной грамоты и теоретических понятий: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Звук.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Свойства музыкального звука: высота, длительность, тембр, громкость.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Мелодия.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Типы мелодического движения. Интонация. Начальное представление о клавиатуре фортепиано (синтезатора).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Метроритм.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Акцент в музыке: сильная и слабая доли.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Лад: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мажор, минор; тональность, тоника. 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Нотная грамота.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Скрипичный ключ, нотный стан, расположение нот в объеме первой-второй октав, диез, бемоль. </w:t>
      </w:r>
    </w:p>
    <w:p w:rsidR="00BD6CDA" w:rsidRPr="00BD6CDA" w:rsidRDefault="00BD6CDA" w:rsidP="00617CDB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Интервалы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октавы. 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Трезвучия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: мажорное и минорное. </w:t>
      </w:r>
    </w:p>
    <w:p w:rsidR="00BD6CDA" w:rsidRPr="00BD6CDA" w:rsidRDefault="00BD6CDA" w:rsidP="00617CDB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Музыкальные жанры.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Песня, танец, марш.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формы.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развития: повтор, контраст.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BD6CDA">
        <w:rPr>
          <w:rFonts w:ascii="Times New Roman" w:eastAsia="Arial Unicode MS" w:hAnsi="Times New Roman"/>
          <w:sz w:val="24"/>
          <w:szCs w:val="24"/>
          <w:lang w:eastAsia="ru-RU"/>
        </w:rPr>
        <w:t xml:space="preserve">Обучающийся </w:t>
      </w:r>
      <w:r w:rsidRPr="00BD6CDA">
        <w:rPr>
          <w:rFonts w:ascii="Times New Roman" w:eastAsia="Arial Unicode MS" w:hAnsi="Times New Roman"/>
          <w:b/>
          <w:sz w:val="24"/>
          <w:szCs w:val="24"/>
          <w:lang w:eastAsia="ru-RU"/>
        </w:rPr>
        <w:t>получит возможность научиться</w:t>
      </w:r>
      <w:r w:rsidRPr="00BD6CDA">
        <w:rPr>
          <w:rFonts w:ascii="Times New Roman" w:eastAsia="Arial Unicode MS" w:hAnsi="Times New Roman"/>
          <w:sz w:val="24"/>
          <w:szCs w:val="24"/>
          <w:lang w:eastAsia="ru-RU"/>
        </w:rPr>
        <w:t>: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Arial Unicode MS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Arial Unicode MS" w:hAnsi="Times New Roman"/>
          <w:i/>
          <w:sz w:val="24"/>
          <w:szCs w:val="24"/>
          <w:lang w:eastAsia="ru-RU"/>
        </w:rPr>
        <w:t>-реализовывать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импровизации).</w:t>
      </w:r>
    </w:p>
    <w:p w:rsidR="00BD6CDA" w:rsidRPr="00BD6CDA" w:rsidRDefault="00BD6CDA" w:rsidP="00617CD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CDA" w:rsidRPr="00217ED3" w:rsidRDefault="00BD6CDA" w:rsidP="00BD6CDA">
      <w:pPr>
        <w:spacing w:after="0" w:line="240" w:lineRule="auto"/>
        <w:jc w:val="center"/>
        <w:outlineLvl w:val="1"/>
        <w:rPr>
          <w:rFonts w:ascii="Times New Roman" w:eastAsia="MS Gothic" w:hAnsi="Times New Roman"/>
          <w:b/>
          <w:sz w:val="24"/>
          <w:szCs w:val="24"/>
          <w:lang w:eastAsia="ru-RU"/>
        </w:rPr>
      </w:pPr>
      <w:r>
        <w:rPr>
          <w:rFonts w:ascii="Times New Roman" w:eastAsia="MS Gothic" w:hAnsi="Times New Roman"/>
          <w:b/>
          <w:sz w:val="24"/>
          <w:szCs w:val="24"/>
          <w:lang w:eastAsia="ru-RU"/>
        </w:rPr>
        <w:t>2 класс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-</w:t>
      </w: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Слушание музыки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Обучающийся: 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BD6CD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 также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народного).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Умеет исполнять различные ритмические группы в оркестровых партиях.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Узнает изученные музыкальные произведения и называет имена их авторов.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Хоровое пение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Обучающийся: </w:t>
      </w: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Знает слова и мелодию Гимна Российской Федерации.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Знает о способах и приемах выразительного музыкального интонирования.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BD6CDA" w:rsidRPr="00BD6CDA" w:rsidRDefault="00BD6CDA" w:rsidP="00BD6CD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Обучающийся:</w:t>
      </w:r>
    </w:p>
    <w:p w:rsidR="00BD6CDA" w:rsidRPr="00BD6CDA" w:rsidRDefault="00BD6CDA" w:rsidP="00BD6CD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Умеет исполнять различные ритмические группы в оркестровых партиях;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Имеет представления о приемах игры на элементарных инструментах детского оркестра.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музыкальной грамоты</w:t>
      </w: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Объем музыкальной грамоты и теоретических понятий: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Мелодия.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Типы мелодического движения. Интонация. 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Метроритм.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Размеры: 2/4; 3/4; 4/4. Сочетание восьмых, четвертных и половинных длительностей, пауз в ритмических  упражнениях, ритмических рисунках исполняемых песен.</w:t>
      </w:r>
    </w:p>
    <w:p w:rsidR="00BD6CDA" w:rsidRPr="00BD6CDA" w:rsidRDefault="00BD6CDA" w:rsidP="00BD6CD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Нотная грамота.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Чтение нот первой-второй октав, пение по нотам выученных по слуху простейших попевок.</w:t>
      </w:r>
    </w:p>
    <w:p w:rsidR="00BD6CDA" w:rsidRPr="00BD6CDA" w:rsidRDefault="00BD6CDA" w:rsidP="00BD6CDA">
      <w:pPr>
        <w:tabs>
          <w:tab w:val="left" w:pos="201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Интервалы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октавы. </w:t>
      </w:r>
    </w:p>
    <w:p w:rsidR="00BD6CDA" w:rsidRPr="00BD6CDA" w:rsidRDefault="00BD6CDA" w:rsidP="00BD6CDA">
      <w:pPr>
        <w:tabs>
          <w:tab w:val="left" w:pos="2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жанры.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tabs>
          <w:tab w:val="left" w:pos="2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Музыкально-сценические жанры: балет, опера.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формы.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развития: повтор, контраст. Простые двухчастная и трехчастная формы, куплетная форма, вариации.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BD6CDA">
        <w:rPr>
          <w:rFonts w:ascii="Times New Roman" w:eastAsia="Arial Unicode MS" w:hAnsi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Arial Unicode MS" w:hAnsi="Times New Roman"/>
          <w:sz w:val="24"/>
          <w:szCs w:val="24"/>
          <w:lang w:eastAsia="ru-RU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импровизации).</w:t>
      </w:r>
    </w:p>
    <w:p w:rsidR="00BD6CDA" w:rsidRPr="00217ED3" w:rsidRDefault="00BD6CDA" w:rsidP="00BD6CDA">
      <w:pPr>
        <w:spacing w:after="0" w:line="240" w:lineRule="auto"/>
        <w:jc w:val="center"/>
        <w:outlineLvl w:val="1"/>
        <w:rPr>
          <w:rFonts w:ascii="Times New Roman" w:eastAsia="MS Gothic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MS Gothic" w:hAnsi="Times New Roman"/>
          <w:b/>
          <w:sz w:val="24"/>
          <w:szCs w:val="24"/>
          <w:lang w:eastAsia="ru-RU"/>
        </w:rPr>
        <w:lastRenderedPageBreak/>
        <w:t>3 класс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hAnsi="Times New Roman"/>
          <w:kern w:val="3"/>
          <w:sz w:val="24"/>
          <w:szCs w:val="24"/>
          <w:lang w:eastAsia="zh-CN" w:bidi="hi-IN"/>
        </w:rPr>
        <w:t>-освоения программы должны отражать:</w:t>
      </w:r>
    </w:p>
    <w:p w:rsidR="002461E5" w:rsidRPr="002461E5" w:rsidRDefault="002461E5" w:rsidP="002461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2461E5" w:rsidRPr="002461E5" w:rsidRDefault="002461E5" w:rsidP="002461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461E5" w:rsidRPr="002461E5" w:rsidRDefault="002461E5" w:rsidP="002461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2461E5" w:rsidRPr="002461E5" w:rsidRDefault="002461E5" w:rsidP="002461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Слушание музыки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Обучающийся: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Имеет слуховой багаж из прослушанных произведений народной музыки, отечественной и зарубежной классики.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Узнает изученные музыкальные произведения и называет имена их авторов.</w:t>
      </w:r>
    </w:p>
    <w:p w:rsidR="002461E5" w:rsidRPr="002461E5" w:rsidRDefault="002461E5" w:rsidP="002461E5">
      <w:pPr>
        <w:tabs>
          <w:tab w:val="left" w:pos="27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2461E5" w:rsidRPr="002461E5" w:rsidRDefault="002461E5" w:rsidP="002461E5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2461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 также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народного, академического, церковного) и их исполнительских возможностей и особенностей репертуара.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Определяет жанровую основу в пройденных музыкальных произведениях.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Хоровое пение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Обучающийся: 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Знает слова и мелодию Гимна Российской Федерации.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Соблюдает при пении певческую установку. Использует в процессе пения правильное певческое дыхание.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2461E5" w:rsidRPr="002461E5" w:rsidRDefault="002461E5" w:rsidP="002461E5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Обучающийся: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- Имеет первоначальные навыки игры в ансамбле – дуэте, трио (простейшее двух-трехголосие).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Владеет основами игры в детском оркестре, инструментальном ансамбле.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музыкальной грамоты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музыкальной грамоты и теоретических понятий: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Мелодия.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Подбор по слуху попевок и простых песен.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Метроритм.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Размеры: 2/4; 3/4; 4/4. 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Нотная грамота.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2461E5" w:rsidRPr="002461E5" w:rsidRDefault="002461E5" w:rsidP="002461E5">
      <w:pPr>
        <w:tabs>
          <w:tab w:val="left" w:pos="2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Интервалы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октавы.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Трезвучия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2461E5" w:rsidRPr="002461E5" w:rsidRDefault="002461E5" w:rsidP="002461E5">
      <w:pPr>
        <w:tabs>
          <w:tab w:val="left" w:pos="2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Музыкальные жанры.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Инструментальный концерт.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формы.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Простые двухчастная и трехчастная формы, куплетная форма, вариации, рондо.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2461E5" w:rsidRDefault="002461E5" w:rsidP="002461E5">
      <w:pPr>
        <w:spacing w:after="0" w:line="240" w:lineRule="auto"/>
        <w:ind w:firstLine="851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2461E5" w:rsidRPr="002461E5" w:rsidRDefault="002461E5" w:rsidP="002461E5">
      <w:pPr>
        <w:spacing w:after="0" w:line="240" w:lineRule="auto"/>
        <w:ind w:firstLine="851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MS Gothic" w:hAnsi="Times New Roman"/>
          <w:b/>
          <w:sz w:val="24"/>
          <w:szCs w:val="24"/>
          <w:lang w:eastAsia="ru-RU"/>
        </w:rPr>
        <w:t>4 класс</w:t>
      </w:r>
    </w:p>
    <w:p w:rsidR="00BD6CDA" w:rsidRPr="00BD6CDA" w:rsidRDefault="00BD6CDA" w:rsidP="00BD6CDA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2461E5" w:rsidRPr="002461E5" w:rsidRDefault="002461E5" w:rsidP="002461E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2461E5" w:rsidRPr="002461E5" w:rsidRDefault="002461E5" w:rsidP="002461E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461E5" w:rsidRPr="002461E5" w:rsidRDefault="002461E5" w:rsidP="002461E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2461E5" w:rsidRPr="00A866F1" w:rsidRDefault="002461E5" w:rsidP="00A866F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2461E5" w:rsidRPr="002461E5" w:rsidRDefault="002461E5" w:rsidP="002461E5">
      <w:pPr>
        <w:widowControl w:val="0"/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Слушание музыки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1. Узнает изученные музыкальные произведения и называет имена их авторов.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2461E5" w:rsidRPr="002461E5" w:rsidRDefault="002461E5" w:rsidP="002461E5">
      <w:pPr>
        <w:shd w:val="clear" w:color="auto" w:fill="FFFFFF"/>
        <w:tabs>
          <w:tab w:val="left" w:pos="851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2461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 также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народного, академического, церковного) и их исполнительских возможностей и особенностей репертуара.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2461E5" w:rsidRPr="002461E5" w:rsidRDefault="002461E5" w:rsidP="002461E5">
      <w:pPr>
        <w:tabs>
          <w:tab w:val="left" w:pos="271"/>
        </w:tabs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8. Определяет жанровую основу в пройденных музыкальных произведениях.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Хоровое пение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1. Знает слова и мелодию Гимна Российской Федерации.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3. Знает о способах и приемах выразительного музыкального интонирования.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4. Соблюдает при пении певческую установку. Использует в процессе пения правильное певческое дыхание.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7. Исполняет одноголосные произведения, а также произведения с элементами двухголосия.</w:t>
      </w:r>
    </w:p>
    <w:p w:rsidR="002461E5" w:rsidRPr="002461E5" w:rsidRDefault="002461E5" w:rsidP="002461E5">
      <w:pPr>
        <w:spacing w:after="0" w:line="240" w:lineRule="auto"/>
        <w:ind w:firstLine="99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1. Имеет представления о приемах игры на элементарных инструментах детского оркестра, блокфлейте, синтезаторе, народных инструментах и др. 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2. Умеет исполнять различные ритмические группы в оркестровых партиях.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3. Имеет первоначальные навыки игры в ансамбле – дуэте, трио (простейшее двух-трехголосие). Владеет основами игры в детском оркестре, инструментальном ансамбле.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музыкальной грамоты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музыкальной грамоты и теоретических понятий: 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Звук.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Свойства музыкального звука: высота, длительность, тембр, громкость.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Мелодия.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Типы мелодического движения. Интонация. Начальное представление о клавиатуре фортепиано (синтезатора). Подбор по слуху попевок и простых песен. 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Метроритм.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трехдольность – восприятие и передача в движении.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Лад: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мажор, минор; тональность, тоника. 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Нотная грамота.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2461E5" w:rsidRPr="002461E5" w:rsidRDefault="002461E5" w:rsidP="002461E5">
      <w:pPr>
        <w:tabs>
          <w:tab w:val="left" w:pos="201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Интервалы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октавы.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Трезвучия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2461E5" w:rsidRPr="002461E5" w:rsidRDefault="002461E5" w:rsidP="002461E5">
      <w:pPr>
        <w:tabs>
          <w:tab w:val="left" w:pos="201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Музыкальные жанры.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8.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формы.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 xml:space="preserve">В результате изучения музыки на уровне начального общего образования обучающийся </w:t>
      </w:r>
      <w:r w:rsidRPr="002461E5">
        <w:rPr>
          <w:rFonts w:ascii="Times New Roman" w:eastAsia="Arial Unicode MS" w:hAnsi="Times New Roman"/>
          <w:b/>
          <w:sz w:val="24"/>
          <w:szCs w:val="24"/>
          <w:lang w:eastAsia="ru-RU"/>
        </w:rPr>
        <w:t>получит возможность научиться</w:t>
      </w: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: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организовывать культурный досуг, самостоятельную музыкально-творческую деятельность; музицировать;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:rsidR="002461E5" w:rsidRPr="009D607A" w:rsidRDefault="002461E5" w:rsidP="009D607A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9D607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Содержание предмета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1 класс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Мир музыкальных звуков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Классификация музыкальных звуков. Свойства музыкального звука: тембр, длительность, громкость, высота.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Восприятие и воспроизведение звуков окружающего мира во всем многообразии.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Первые опыты игры детей на инструментах, различных по способам звукоизвлечения, тембрам.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Пение попевок и простых песен.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Ритм – движение жизни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Восприятие и воспроизведение ритмов окружающего мира. Ритмические игры. </w:t>
      </w:r>
      <w:r w:rsidRPr="009D607A">
        <w:rPr>
          <w:rFonts w:ascii="Times New Roman" w:eastAsia="Times New Roman" w:hAnsi="Times New Roman"/>
          <w:sz w:val="24"/>
          <w:szCs w:val="24"/>
        </w:rPr>
        <w:t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в детском шумовом оркестре.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Простые ритмические аккомпанементы к музыкальным произведениям.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Мелодия – царица музыки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Мелодия – главный носитель содержания в музыке. Интонация в музыке и в речи.Интонация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 яркого интонационно-образного содержания.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Музыкальные краски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 с контрастными образами, пьес различного ладового наклонения.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«Весело-грустно».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Пластическое интонирование, двигательная импровизация под музыку разного характера.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песен, написанных в разных ладах.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Игры-драматизации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Музыкальные жанры: песня, танец, марш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произведений, имеющих ярко выраженную жанровую основу.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</w:t>
      </w: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жанра. Двигательная импровизация под музыку с использованием простых танцевальных и маршевых движений.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хоровых и инструментальных произведений разных жанров. Двигательная импровизация.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Музыкальная азбука или где живут ноты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Игровые дидактические упражнения с использованием наглядного материала.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 с использованием элементарной графической записи.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Пение с применением ручных знаков. Пение простейших песен по нотам. </w:t>
      </w:r>
      <w:r w:rsidRPr="009D607A">
        <w:rPr>
          <w:rFonts w:ascii="Times New Roman" w:eastAsia="Times New Roman" w:hAnsi="Times New Roman"/>
          <w:sz w:val="24"/>
          <w:szCs w:val="24"/>
        </w:rPr>
        <w:t>Разучивание и исполнение песен с применением ручных знаков. Пение разученных ранее песен по нотам.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>. Первые навыки игры по нотам.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Я – артист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Сольное и ансамблевое музицирование (вокальное и инструментальное). Творческое соревнование.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школьных мероприятиях.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Командные состязания</w:t>
      </w:r>
      <w:r w:rsidRPr="009D607A">
        <w:rPr>
          <w:rFonts w:ascii="Times New Roman" w:eastAsia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Развитие навыка импровизации</w:t>
      </w:r>
      <w:r w:rsidRPr="009D607A">
        <w:rPr>
          <w:rFonts w:ascii="Times New Roman" w:eastAsia="Times New Roman" w:hAnsi="Times New Roman"/>
          <w:sz w:val="24"/>
          <w:szCs w:val="24"/>
        </w:rPr>
        <w:t>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2 класс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Народное музыкальное искусство. Традиции и обряды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Музыкальный фольклор. Народные игры. Народные инструменты. Годовой круг календарных праздников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Музыкально-игровая деятельность</w:t>
      </w:r>
      <w:r w:rsidRPr="009D607A">
        <w:rPr>
          <w:rFonts w:ascii="Times New Roman" w:eastAsia="Times New Roman" w:hAnsi="Times New Roman"/>
          <w:sz w:val="24"/>
          <w:szCs w:val="24"/>
        </w:rPr>
        <w:t>. Повторение и инсценирование народных песен, пройденных в первом классе. Разучивание и исполнение закличек, потешек, игровых и хороводных песен. П</w:t>
      </w:r>
      <w:r w:rsidRPr="009D607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риобщение детей к игровой традиционной народной культуре: 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народные игры с музыкальным сопровождением. Примеры: </w:t>
      </w:r>
      <w:r w:rsidRPr="009D607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народных инструментах</w:t>
      </w:r>
      <w:r w:rsidRPr="009D607A">
        <w:rPr>
          <w:rFonts w:ascii="Times New Roman" w:eastAsia="Times New Roman" w:hAnsi="Times New Roman"/>
          <w:sz w:val="24"/>
          <w:szCs w:val="24"/>
        </w:rPr>
        <w:t>. Знакомство с ритмической партитурой. Исполнение произведений по ритмической партитуре. 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произведений в исполнении фольклорных коллективов</w:t>
      </w:r>
      <w:r w:rsidRPr="009D607A">
        <w:rPr>
          <w:rFonts w:ascii="Times New Roman" w:eastAsia="Times New Roman" w:hAnsi="Times New Roman"/>
          <w:sz w:val="24"/>
          <w:szCs w:val="24"/>
        </w:rPr>
        <w:t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Широка страна моя родная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Разучивание и исполнение Гимна Российской Федерации. Исполнение гимна своей республики, города, школы</w:t>
      </w:r>
      <w:r w:rsidRPr="009D607A">
        <w:rPr>
          <w:rFonts w:ascii="Times New Roman" w:eastAsia="Times New Roman" w:hAnsi="Times New Roman"/>
          <w:sz w:val="24"/>
          <w:szCs w:val="24"/>
        </w:rPr>
        <w:t>. Применение знаний о способах и приемах выразительного пения.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музыки отечественных композиторов. Элементарный анализ особенностей мелодии.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D607A">
        <w:rPr>
          <w:rFonts w:ascii="Times New Roman" w:eastAsia="Times New Roman" w:hAnsi="Times New Roman"/>
          <w:i/>
          <w:sz w:val="24"/>
          <w:szCs w:val="24"/>
        </w:rPr>
        <w:t xml:space="preserve">Подбор по слуху с помощью учителя пройденных песен с несложным (поступенным) движением. Освоение фактуры «мелодия-аккомпанемент» в упражнениях и пьесах для оркестра элементарных инструментов.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Музыкальное время и его особенности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Метроритм. Длительности и паузы в простых ритмических рисунках. Ритмоформулы. Такт. Размер.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Игровые дидактические упражнения с использованием наглядного материала.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Ритмические игры.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Ритмические «паззлы», ритмическая эстафета, ритмическое эхо, простые ритмические каноны.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Разучивание и исполнение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Музыкальная грамота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Чтение нотной записи</w:t>
      </w:r>
      <w:r w:rsidRPr="009D607A">
        <w:rPr>
          <w:rFonts w:ascii="Times New Roman" w:eastAsia="Times New Roman" w:hAnsi="Times New Roman"/>
          <w:sz w:val="24"/>
          <w:szCs w:val="24"/>
        </w:rPr>
        <w:t>. Чтение нот первой-второй октав в записи пройденных песен. Пение простых выученных попевок и песен в размере 2/4 по нотам с тактированием.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Игровые дидактические упражнения с использованием наглядного материала. </w:t>
      </w:r>
      <w:r w:rsidRPr="009D607A">
        <w:rPr>
          <w:rFonts w:ascii="Times New Roman" w:eastAsia="Times New Roman" w:hAnsi="Times New Roman"/>
          <w:sz w:val="24"/>
          <w:szCs w:val="24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Пение мелодических интервалов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использованием ручных знаков.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Прослушивание и узнавание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 «Музыкальный конструктор»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</w:t>
      </w: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Игра на элементарных музыкальных инструментах в ансамбле. </w:t>
      </w:r>
      <w:r w:rsidRPr="009D607A">
        <w:rPr>
          <w:rFonts w:ascii="Times New Roman" w:eastAsia="Times New Roman" w:hAnsi="Times New Roman"/>
          <w:sz w:val="24"/>
          <w:szCs w:val="24"/>
        </w:rPr>
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Сочинение простейших мелодий</w:t>
      </w:r>
      <w:r w:rsidRPr="009D607A">
        <w:rPr>
          <w:rFonts w:ascii="Times New Roman" w:eastAsia="Times New Roman" w:hAnsi="Times New Roman"/>
          <w:sz w:val="24"/>
          <w:szCs w:val="24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Жанровое разнообразие в музыке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Песенность, танцевальность, маршевость в различных жанрах вокальной и инструментальной музыки. Песенность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классических музыкальных произведений с определением их жанровой основы.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Пластическое интонирование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Создание презентации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Я – артист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Подготовка концертных программ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D607A">
        <w:rPr>
          <w:rFonts w:ascii="Times New Roman" w:eastAsia="Times New Roman" w:hAnsi="Times New Roman"/>
          <w:i/>
          <w:sz w:val="24"/>
          <w:szCs w:val="24"/>
        </w:rPr>
        <w:lastRenderedPageBreak/>
        <w:t>Участие в школьных, региональных и всероссийских музыкально-исполнительских фестивалях, конкурсах и т.д.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Командные состязания</w:t>
      </w:r>
      <w:r w:rsidRPr="009D607A">
        <w:rPr>
          <w:rFonts w:ascii="Times New Roman" w:eastAsia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 Совершенствование навыка импровизации</w:t>
      </w:r>
      <w:r w:rsidRPr="009D607A">
        <w:rPr>
          <w:rFonts w:ascii="Times New Roman" w:eastAsia="Times New Roman" w:hAnsi="Times New Roman"/>
          <w:sz w:val="24"/>
          <w:szCs w:val="24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во втором классе.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3 класс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Музыкальный проект «Сочиняем сказку».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Разработка плана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Создание информационного сопровождения проекта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(афиша, презентация, пригласительные билеты и т.д.).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Разучивание и исполнение песенного ансамблевого и хорового материала как части проекта.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Практическое освоение и применение элементов музыкальной грамоты</w:t>
      </w:r>
      <w:r w:rsidRPr="009D607A">
        <w:rPr>
          <w:rFonts w:ascii="Times New Roman" w:eastAsia="Times New Roman" w:hAnsi="Times New Roman"/>
          <w:sz w:val="24"/>
          <w:szCs w:val="24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Работа над метроритмом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ритмоформул для ритмического остинато.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Совершенствование игры в детском инструментальном ансамбле (оркестре): исполнение </w:t>
      </w: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Соревнование классов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на лучший музыкальный проект «Сочиняем сказку».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Широка страна моя родная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двухголосия.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народов России различных жанров колыбельные, хороводные, плясовые и др.) в сопровождении народных инструментов. Пение </w:t>
      </w:r>
      <w:r w:rsidRPr="009D607A">
        <w:rPr>
          <w:rFonts w:ascii="Times New Roman" w:eastAsia="Times New Roman" w:hAnsi="Times New Roman"/>
          <w:sz w:val="24"/>
          <w:szCs w:val="24"/>
          <w:lang w:val="en-US"/>
        </w:rPr>
        <w:t>acapella</w:t>
      </w:r>
      <w:r w:rsidRPr="009D607A">
        <w:rPr>
          <w:rFonts w:ascii="Times New Roman" w:eastAsia="Times New Roman" w:hAnsi="Times New Roman"/>
          <w:sz w:val="24"/>
          <w:szCs w:val="24"/>
        </w:rPr>
        <w:t>, канонов, включение элементов двухголосия. Разучивание песен по нотам.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Игры-драматизации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Хоровая планета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9D607A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>Слушание произведений</w:t>
      </w:r>
      <w:r w:rsidRPr="009D607A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хорап/у А.В. Свешникова, Государственного академического р</w:t>
      </w:r>
      <w:r w:rsidRPr="009D607A">
        <w:rPr>
          <w:rFonts w:ascii="Times New Roman" w:hAnsi="Times New Roman"/>
          <w:kern w:val="3"/>
          <w:sz w:val="24"/>
          <w:szCs w:val="24"/>
          <w:lang w:eastAsia="ru-RU" w:bidi="hi-IN"/>
        </w:rPr>
        <w:t>усского народного хора им. М.Е. Пятницкого</w:t>
      </w:r>
      <w:r w:rsidRPr="009D607A">
        <w:rPr>
          <w:rFonts w:ascii="Times New Roman" w:hAnsi="Times New Roman"/>
          <w:kern w:val="3"/>
          <w:sz w:val="24"/>
          <w:szCs w:val="24"/>
          <w:lang w:eastAsia="zh-CN" w:bidi="hi-IN"/>
        </w:rPr>
        <w:t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Совершенствование хорового исполнения</w:t>
      </w:r>
      <w:r w:rsidRPr="009D607A">
        <w:rPr>
          <w:rFonts w:ascii="Times New Roman" w:eastAsia="Times New Roman" w:hAnsi="Times New Roman"/>
          <w:sz w:val="24"/>
          <w:szCs w:val="24"/>
        </w:rPr>
        <w:t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двухголосия.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Мир оркестра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фрагментов произведений мировой музыкальной классики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Музыкальная викторина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Игра на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Исполнение инструментальных миниатюр «соло-тутти» оркестром элементарных инструментов.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сопровождении оркестра элементарного музицирования. Начальные навыки пения под фонограмму.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Музыкальная грамота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Чтение нот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хоровых и оркестровых партий.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Освоение новых элементов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Подбор по слуху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помощью учителя пройденных песен на металлофоне, ксилофоне, синтезаторе.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Музыкально-игровая деятельность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: двигательные, ритмические и мелодические каноны-эстафеты в коллективном музицировании.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Сочинение ритмических рисунков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 Импровизация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Разучивание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Формы и жанры в музыке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Простые двухчастная и трехчастная формы, вариации на новом музыкальном материале. Форма рондо.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Слушание музыкальных произведений, написанных в разных формах и жанрах. Определение соединений формы рондо и различных жанров. Примеры: Д.Б. Кабалевский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Музыкально-игровая деятельность</w:t>
      </w:r>
      <w:r w:rsidRPr="009D607A">
        <w:rPr>
          <w:rFonts w:ascii="Times New Roman" w:eastAsia="Times New Roman" w:hAnsi="Times New Roman"/>
          <w:sz w:val="24"/>
          <w:szCs w:val="24"/>
        </w:rPr>
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хоровых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форме рондо. Инструментальный аккомпанемент с применением ритмического остинато, интервалов и трезвучий.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Я – артист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Подготовка концертных программ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музицирования, в том числе музыку народов России.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D607A">
        <w:rPr>
          <w:rFonts w:ascii="Times New Roman" w:eastAsia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Командные состязания</w:t>
      </w:r>
      <w:r w:rsidRPr="009D607A">
        <w:rPr>
          <w:rFonts w:ascii="Times New Roman" w:eastAsia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 Совершенствование навыка импровизации.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в третьем классе.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4 класс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Песни народов мира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песен народов мира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Музыкальная грамота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Чтение нот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Подбор по слуху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помощью учителя пройденных песен.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Инструментальная и вокальная импровизация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использованием простых интервалов, мажорного и минорного трезвучий.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Оркестровая музыка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произведений для симфонического, камерного, духового, народного оркестров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Музыкально-сценические жанры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Балет, опера, мюзикл.Ознакомление с жанровыми и структурными особенностями и разнообразием музыкально-театральных произведений.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и просмотр фрагментов из классических опер, балетов и мюзиклов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«Чиполлино», Н.А. Римский-Корсаков «Снегурочка».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Драматизация отдельных фрагментов музыкально-сценических произведений.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Драматизация песен. Примеры: р.н.п.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 кино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Просмотр фрагментов детских кинофильмов и мультфильмов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Анализ функций и эмоционально-образного содержания музыкального сопровождения: </w:t>
      </w:r>
    </w:p>
    <w:p w:rsidR="009D607A" w:rsidRPr="009D607A" w:rsidRDefault="009D607A" w:rsidP="009D607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характеристика действующих лиц (лейтмотивы), времени и среды действия; </w:t>
      </w:r>
    </w:p>
    <w:p w:rsidR="009D607A" w:rsidRPr="009D607A" w:rsidRDefault="009D607A" w:rsidP="009D607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создание эмоционального фона;</w:t>
      </w:r>
    </w:p>
    <w:p w:rsidR="009D607A" w:rsidRPr="009D607A" w:rsidRDefault="009D607A" w:rsidP="009D607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выражение общего смыслового контекста фильма.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Примеры: фильмы-сказки «Морозко» (режиссер А. Роу, композитор </w:t>
      </w:r>
      <w:r w:rsidRPr="009D607A">
        <w:rPr>
          <w:rFonts w:ascii="Times New Roman" w:eastAsia="Times New Roman" w:hAnsi="Times New Roman"/>
          <w:sz w:val="24"/>
          <w:szCs w:val="24"/>
        </w:rPr>
        <w:br/>
        <w:t>Н. Будашкина), «После дождичка в четверг» (режиссер М. Юзовский, композитор Г. Гладков), «Приключения Буратино» (режиссер Л. Нечаев, композитор А.Рыбников).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(В.Шаинский).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Создание музыкальных композиций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на основе сюжетов различных кинофильмов и мультфильмов.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Учимся, играя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Музыкально-игровая деятельность</w:t>
      </w:r>
      <w:r w:rsidRPr="009D607A">
        <w:rPr>
          <w:rFonts w:ascii="Times New Roman" w:eastAsia="Times New Roman" w:hAnsi="Times New Roman"/>
          <w:sz w:val="24"/>
          <w:szCs w:val="24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Я – артист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Подготовка концертных программ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D607A">
        <w:rPr>
          <w:rFonts w:ascii="Times New Roman" w:eastAsia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Командные состязания</w:t>
      </w:r>
      <w:r w:rsidRPr="009D607A">
        <w:rPr>
          <w:rFonts w:ascii="Times New Roman" w:eastAsia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ансамбле, оркестре</w:t>
      </w:r>
      <w:r w:rsidRPr="009D607A">
        <w:rPr>
          <w:rFonts w:ascii="Times New Roman" w:eastAsia="Times New Roman" w:hAnsi="Times New Roman"/>
          <w:sz w:val="24"/>
          <w:szCs w:val="24"/>
        </w:rPr>
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Соревнование классов</w:t>
      </w:r>
      <w:r w:rsidRPr="009D607A">
        <w:rPr>
          <w:rFonts w:ascii="Times New Roman" w:eastAsia="Times New Roman" w:hAnsi="Times New Roman"/>
          <w:sz w:val="24"/>
          <w:szCs w:val="24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Музыкально-театрализованное представление как итоговый результат освоения программы.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D607A" w:rsidRDefault="009D607A" w:rsidP="009D607A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2461E5" w:rsidRDefault="002461E5" w:rsidP="002461E5">
      <w:pPr>
        <w:spacing w:line="240" w:lineRule="auto"/>
        <w:ind w:right="-73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3AA5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:rsidR="002461E5" w:rsidRPr="00373AA5" w:rsidRDefault="002461E5" w:rsidP="002461E5">
      <w:pPr>
        <w:spacing w:line="240" w:lineRule="auto"/>
        <w:ind w:right="-73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 класс</w:t>
      </w:r>
    </w:p>
    <w:p w:rsidR="002461E5" w:rsidRPr="002461E5" w:rsidRDefault="002461E5" w:rsidP="002461E5">
      <w:pPr>
        <w:spacing w:line="240" w:lineRule="auto"/>
        <w:ind w:right="-73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X="-351" w:tblpY="1"/>
        <w:tblOverlap w:val="never"/>
        <w:tblW w:w="9390" w:type="dxa"/>
        <w:tblLayout w:type="fixed"/>
        <w:tblLook w:val="04A0" w:firstRow="1" w:lastRow="0" w:firstColumn="1" w:lastColumn="0" w:noHBand="0" w:noVBand="1"/>
      </w:tblPr>
      <w:tblGrid>
        <w:gridCol w:w="534"/>
        <w:gridCol w:w="8005"/>
        <w:gridCol w:w="851"/>
      </w:tblGrid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5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Кол. час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Мир музыкальных звуков  - 3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Восприятие и воспроизведение звуков окружающего мира во всем многообразии.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Первые опыты игры детей на инструментах, различных по способам звукоизвлечения, тембрам.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Пение попевок и простых песен.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 </w:t>
            </w:r>
          </w:p>
          <w:p w:rsidR="002461E5" w:rsidRPr="002461E5" w:rsidRDefault="002461E5" w:rsidP="002461E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i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Классификация музыкальных звуков.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Гимн Российской Федерации.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Свойства музыкального звука: высота, тембр.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Свойства музыкального звука:длительность, громкость.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Ритм – движение жизни - 4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Восприятие и воспроизведение ритмов окружающего мира. Ритмические игры.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в детском шумовом оркестре.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Простые ритмические аккомпанементы к музыкальным произведениям.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</w:t>
            </w:r>
            <w:r w:rsidR="009D607A">
              <w:rPr>
                <w:rFonts w:ascii="Times New Roman" w:eastAsia="Times New Roman" w:hAnsi="Times New Roman"/>
                <w:sz w:val="24"/>
                <w:szCs w:val="24"/>
              </w:rPr>
              <w:t xml:space="preserve">ьесы из «Детского альбома»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Ритм окружающего мира.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Д.Д. Шостакович «Шарманка».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Понятие длительностей в музыке.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Короткие и длинные звуки.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Д.Д. Шостакович  «Марш».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Ритмический рисунок.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М.И. Глинка «Полька».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Акцент в музыке: сильная и слабая доли.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П.И. Чайковский пьесы из «Детского альбома»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Я – артист – 4 час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в школьных мероприятиях.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Командные состязания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навыка импровизации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(</w:t>
            </w: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E5" w:rsidRPr="002461E5" w:rsidRDefault="002461E5" w:rsidP="002461E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Урок-концерт: «Путешествие в Звукляндию».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 xml:space="preserve">Сольное и ансамблевое музицирование (вокальное ). </w:t>
            </w:r>
          </w:p>
          <w:p w:rsidR="002461E5" w:rsidRPr="002461E5" w:rsidRDefault="002461E5" w:rsidP="002461E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</w:rPr>
              <w:t>Творческое соревнование: «В королевстве царицы Мелодии».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E5" w:rsidRPr="002461E5" w:rsidRDefault="002461E5" w:rsidP="002461E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</w:rPr>
              <w:t xml:space="preserve">Сольное и ансамблевое музицирование (инструментальное). </w:t>
            </w:r>
            <w:r w:rsidRPr="002461E5">
              <w:rPr>
                <w:rFonts w:ascii="Times New Roman" w:eastAsiaTheme="minorHAnsi" w:hAnsi="Times New Roman"/>
              </w:rPr>
              <w:t>Урок-соревнование: «Знатоки музыки».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E5" w:rsidRPr="002461E5" w:rsidRDefault="002461E5" w:rsidP="002461E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</w:rPr>
              <w:t>Урок-концерт: «Музыкальный якорь».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Мелодия – царица музыки - 4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 яркого интонационно-образного содержания.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Г. Свиридов «Ласковая просьба», Р. Шуман «Первая утрата», Л. Бетховен Симфония № 5 (начало), В.А. Моцарт Симфония № 40 (начало).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</w:rPr>
              <w:t>зыкального предложения» (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А.Н. Пахмутова «Кто пасется на лугу?»).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Courier New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Мелодия – главный носитель содержания в музыке.</w:t>
            </w:r>
            <w:r w:rsidRPr="002461E5">
              <w:rPr>
                <w:rFonts w:ascii="Times New Roman" w:eastAsia="Times New Roman" w:hAnsi="Times New Roman"/>
              </w:rPr>
              <w:t xml:space="preserve">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Г. Свиридов «Ласковая просьба», Р. Шуман «Первая утрата»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Интонация в музыке и речи. Интонация как основа эмоциональной природы </w:t>
            </w:r>
            <w:r w:rsidRPr="002461E5">
              <w:rPr>
                <w:rFonts w:ascii="Times New Roman" w:eastAsiaTheme="minorHAnsi" w:hAnsi="Times New Roman"/>
              </w:rPr>
              <w:lastRenderedPageBreak/>
              <w:t>музыки.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Выразительные свойства мелодии.</w:t>
            </w:r>
            <w:r w:rsidRPr="002461E5">
              <w:rPr>
                <w:rFonts w:ascii="Times New Roman" w:eastAsia="Times New Roman" w:hAnsi="Times New Roman"/>
              </w:rPr>
              <w:t xml:space="preserve"> </w:t>
            </w:r>
          </w:p>
          <w:p w:rsidR="002461E5" w:rsidRPr="002461E5" w:rsidRDefault="002461E5" w:rsidP="002461E5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Л. Бетховен Симфония № 5 (начало), В.А. Моцарт Симфония № 40 (начало).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Типы мелодического движения. Аккомпанемент.</w:t>
            </w:r>
            <w:r w:rsidRPr="002461E5">
              <w:rPr>
                <w:rFonts w:ascii="Times New Roman" w:eastAsia="Times New Roman" w:hAnsi="Times New Roman"/>
              </w:rPr>
              <w:t xml:space="preserve">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А.Н. Пахмутова «Кто пасется на лугу?»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Музыкальные краски - 3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 с контрастными образами, пьес различного ладового наклонения.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«Весело-грустно».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Пластическое интонирование, двигательная импровизация под музыку разного характера.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песен, написанных в разных ладах.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Игры-драматизации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Первоначальные знания о средствах музыкальной выразительности.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П.И. Чайковский «Детский альбом» («Болезнь куклы», «Новая кукла»).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Понятие контраста в музыке.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Р. Шуман «Альбом для юношества» («Дед Мороз», «Веселый крестьянин»).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662"/>
        </w:trPr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Лад. Мажор и минор. Тоника.</w:t>
            </w:r>
          </w:p>
          <w:p w:rsidR="002461E5" w:rsidRPr="002461E5" w:rsidRDefault="002461E5" w:rsidP="002461E5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 xml:space="preserve">Л. Бетховен «Весело-грустно». 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Музыкальные жанры: песня, танец, марш - 6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произведений, имеющих ярко выраженную жанровую основу.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хоровых и инструментальных произведений разных жанров. Двигательная импровизация.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Формирование первичных аналитических навыков.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песня, танец, марш.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песня.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танец.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марш.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песня-танец, песня-марш, танец-шествие.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lastRenderedPageBreak/>
              <w:t>Музыкальная азбука или где живут ноты - 5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Игровые дидактические упражнения с использованием наглядного материала.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 с использованием элементарной графической записи.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Пение с применением ручных знаков. Пение простейших песен по нотам.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Разучивание и исполнение песен с применением ручных знаков. Пение разученных ранее песен по нотам.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. Первые навыки игры по нотам.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Основы музыкальной грамоты. Нотная запись как способ фиксации музыкальной речи.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Нотоносец, скрипичный ключ, нота, диез, бемоль.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Знакомство с фортепианной клавиатурой: изучение регистров фортепиано. Расположение нот первой октавы на нотоносце и клавиатуре.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Формирование зрительно-слуховой связи: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ноты-клавиши-звуки.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Динамические оттенки (форте, пиано).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Музыкально-театрализованное представление - 4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</w:rPr>
              <w:t>ита и декораций, костюмов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). Создание музыкально-театрального коллектива: распределение ролей: «режиссеры», «артисты», «музы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</w:rPr>
              <w:t>канты», «художники» .</w:t>
            </w:r>
          </w:p>
          <w:p w:rsidR="002461E5" w:rsidRPr="002461E5" w:rsidRDefault="001B781B" w:rsidP="001B781B">
            <w:pPr>
              <w:spacing w:after="0" w:line="240" w:lineRule="auto"/>
              <w:ind w:firstLine="709"/>
              <w:jc w:val="center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9B4141">
              <w:rPr>
                <w:rFonts w:ascii="Times New Roman" w:eastAsiaTheme="majorEastAsia" w:hAnsi="Times New Roman"/>
                <w:i/>
                <w:lang w:eastAsia="ru-RU"/>
              </w:rPr>
              <w:t xml:space="preserve"> 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Разыграй сказку.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Детская опера «Муха-цокотуха».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Детская опера «Волк и 7 козлят» М. Коваль.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«Волк и 7 козлят, да на новый лад» мюзикл.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043BF" w:rsidRDefault="002461E5" w:rsidP="002461E5">
      <w:pPr>
        <w:tabs>
          <w:tab w:val="left" w:pos="3540"/>
        </w:tabs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</w:p>
    <w:p w:rsidR="007043BF" w:rsidRDefault="007043BF" w:rsidP="002461E5">
      <w:pPr>
        <w:tabs>
          <w:tab w:val="left" w:pos="3540"/>
        </w:tabs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7043BF" w:rsidRDefault="007043BF" w:rsidP="002461E5">
      <w:pPr>
        <w:tabs>
          <w:tab w:val="left" w:pos="3540"/>
        </w:tabs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461E5" w:rsidRPr="002461E5" w:rsidRDefault="002461E5" w:rsidP="007043BF">
      <w:pPr>
        <w:tabs>
          <w:tab w:val="left" w:pos="3540"/>
        </w:tabs>
        <w:spacing w:afterLines="100" w:after="24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>2 класс</w:t>
      </w:r>
    </w:p>
    <w:tbl>
      <w:tblPr>
        <w:tblStyle w:val="a3"/>
        <w:tblpPr w:leftFromText="180" w:rightFromText="180" w:vertAnchor="text" w:horzAnchor="margin" w:tblpXSpec="center" w:tblpY="602"/>
        <w:tblW w:w="9889" w:type="dxa"/>
        <w:tblLayout w:type="fixed"/>
        <w:tblLook w:val="01E0" w:firstRow="1" w:lastRow="1" w:firstColumn="1" w:lastColumn="1" w:noHBand="0" w:noVBand="0"/>
      </w:tblPr>
      <w:tblGrid>
        <w:gridCol w:w="1101"/>
        <w:gridCol w:w="5953"/>
        <w:gridCol w:w="2835"/>
      </w:tblGrid>
      <w:tr w:rsidR="007043BF" w:rsidRPr="002461E5" w:rsidTr="007043BF">
        <w:trPr>
          <w:trHeight w:val="476"/>
        </w:trPr>
        <w:tc>
          <w:tcPr>
            <w:tcW w:w="1101" w:type="dxa"/>
            <w:vAlign w:val="center"/>
            <w:hideMark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5953" w:type="dxa"/>
            <w:vAlign w:val="center"/>
            <w:hideMark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Раздел, тема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Количество часов</w:t>
            </w:r>
          </w:p>
        </w:tc>
      </w:tr>
      <w:tr w:rsidR="007043BF" w:rsidRPr="002461E5" w:rsidTr="007043BF">
        <w:trPr>
          <w:trHeight w:val="476"/>
        </w:trPr>
        <w:tc>
          <w:tcPr>
            <w:tcW w:w="9889" w:type="dxa"/>
            <w:gridSpan w:val="3"/>
            <w:vAlign w:val="center"/>
            <w:hideMark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Народное музыкальное искусство. Традиции и обряды</w:t>
            </w:r>
            <w:r w:rsidRPr="002461E5">
              <w:rPr>
                <w:rFonts w:ascii="Times New Roman" w:eastAsia="Times New Roman" w:hAnsi="Times New Roman"/>
                <w:b/>
                <w:lang w:eastAsia="ru-RU"/>
              </w:rPr>
              <w:t xml:space="preserve"> (4 часа)</w:t>
            </w:r>
          </w:p>
        </w:tc>
      </w:tr>
      <w:tr w:rsidR="007043BF" w:rsidRPr="002461E5" w:rsidTr="007043BF">
        <w:trPr>
          <w:trHeight w:val="476"/>
        </w:trPr>
        <w:tc>
          <w:tcPr>
            <w:tcW w:w="9889" w:type="dxa"/>
            <w:gridSpan w:val="3"/>
            <w:vAlign w:val="center"/>
          </w:tcPr>
          <w:p w:rsidR="007043BF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Музыкально-игровая деятельность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Повторение и инсценирование народных песен, пройденных в первом классе. П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риобщение детей к игровой традиционной народной культуре: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народные игры с музыкальным сопровождением. </w:t>
            </w:r>
          </w:p>
          <w:p w:rsidR="007043BF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народных инструментах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Знакомство с ритмической партитурой. Исполнение произведений по ритмической партитуре. Свободное дирижирование ансамблем одноклассников. </w:t>
            </w:r>
          </w:p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>( на каждом уроке в течение изучение всего раздела)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52" w:lineRule="auto"/>
              <w:rPr>
                <w:rFonts w:ascii="Times New Roman" w:eastAsiaTheme="majorEastAsia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Музыкальный фольклор</w:t>
            </w:r>
            <w:r w:rsidRPr="002461E5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Прослушивание народных песен в исполнении детских фольклорных ансамблей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фольклорный ансамбль «Зоренька».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Разучивание и исполнение закличек, потешек, игровых и хороводных песен.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Народные игры</w:t>
            </w:r>
            <w:r>
              <w:rPr>
                <w:rFonts w:ascii="Times New Roman" w:eastAsiaTheme="majorEastAsia" w:hAnsi="Times New Roman"/>
                <w:lang w:eastAsia="ru-RU"/>
              </w:rPr>
              <w:t xml:space="preserve"> 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«Каравай», «Яблонька», «Галка», «Заинька</w:t>
            </w:r>
            <w:r w:rsidRPr="00B426D2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».</w:t>
            </w:r>
            <w:r w:rsidRPr="00B426D2">
              <w:rPr>
                <w:rFonts w:ascii="Times New Roman" w:hAnsi="Times New Roman"/>
                <w:sz w:val="24"/>
                <w:szCs w:val="24"/>
              </w:rPr>
              <w:t xml:space="preserve"> Знакомство с народными танцами в исполнении фольклорных и профессиональных ансамблей  Государственный ансамбль народного танца имени Игоря Моисеева; коллективы разных регионов России 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3.</w:t>
            </w:r>
          </w:p>
        </w:tc>
        <w:tc>
          <w:tcPr>
            <w:tcW w:w="5953" w:type="dxa"/>
          </w:tcPr>
          <w:p w:rsidR="007043BF" w:rsidRPr="009D607A" w:rsidRDefault="007043BF" w:rsidP="007043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Народные инструменты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4.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Годовой круг календарных праздников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. С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вяточные игры, коля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дки, весенние игры «змейка», «улитка» 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народных песен в хоровых коллективов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Широка страна моя родная (5 часов)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Элементарный анализ особенностей мелодии.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Подбор по слуху с помощью учителя пройденных песен с несложным (поступенным) движением. Освоение фактуры «мелодия-аккомпанемент» в упражнениях и пьесах для оркестра элементарных инструментов. </w:t>
            </w:r>
          </w:p>
          <w:p w:rsidR="007043BF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>( на каждом уроке в течение изучение всего раздела)</w:t>
            </w:r>
          </w:p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lang w:eastAsia="ru-RU"/>
              </w:rPr>
            </w:pP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5.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Государственные символы России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6.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Гимн  –  главная песня народов нашей страны. 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Гимн Российской Федерации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64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Разучивание и исполнение Гимна Российской Федерации. Исполнение гимна своей республики, города, школы.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произведений с яркой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ыразительной мелодией.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М.И.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Глинка «Патриотическая песня»,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lastRenderedPageBreak/>
              <w:t>7.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Мелодия. Мелодический рисунок, его выразительные свойства, фразировка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Узнавание в прослушанных произведениях различных видов интонаций (призывн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ая, жалобная, настойчивая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8.</w:t>
            </w:r>
          </w:p>
        </w:tc>
        <w:tc>
          <w:tcPr>
            <w:tcW w:w="5953" w:type="dxa"/>
          </w:tcPr>
          <w:p w:rsidR="007043BF" w:rsidRPr="00B426D2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B426D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Многообразие  музыкальных  интонаций.</w:t>
            </w:r>
            <w:r w:rsidRPr="00B426D2">
              <w:rPr>
                <w:rFonts w:ascii="Times New Roman" w:hAnsi="Times New Roman"/>
                <w:sz w:val="24"/>
                <w:szCs w:val="24"/>
              </w:rPr>
              <w:t xml:space="preserve"> Прослушивание произведений с яркой выразительной мелодией.</w:t>
            </w:r>
            <w:r w:rsidRPr="00B426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П.И. Чайковский Первый концерт для фортепиано с оркестром (1 часть),</w:t>
            </w:r>
          </w:p>
          <w:p w:rsidR="007043BF" w:rsidRPr="00B426D2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9.</w:t>
            </w:r>
          </w:p>
        </w:tc>
        <w:tc>
          <w:tcPr>
            <w:tcW w:w="5953" w:type="dxa"/>
          </w:tcPr>
          <w:p w:rsidR="007043BF" w:rsidRPr="00B426D2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426D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Великие  русские  композиторы-мелодисты: М.И. Глинка и П.И. Чайковский, С.В.Рахманинов</w:t>
            </w:r>
            <w:r w:rsidRPr="00B426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 </w:t>
            </w:r>
            <w:r w:rsidRPr="00B426D2">
              <w:rPr>
                <w:rFonts w:ascii="Times New Roman" w:hAnsi="Times New Roman"/>
                <w:sz w:val="24"/>
                <w:szCs w:val="24"/>
              </w:rPr>
              <w:t xml:space="preserve"> Прослушивание произведений с яркой выразительной мелодией.</w:t>
            </w:r>
            <w:r w:rsidRPr="00B426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С.В. Рахманинов «Вокализ», второй концерт для фортепиано с оркестром (начало).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Музыкальное время и его особенности (3 часа)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43BF" w:rsidRPr="00AA6953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      </w:r>
          </w:p>
          <w:p w:rsidR="007043BF" w:rsidRPr="00AA6953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A6953">
              <w:rPr>
                <w:rFonts w:ascii="Times New Roman" w:eastAsiaTheme="majorEastAsia" w:hAnsi="Times New Roman"/>
                <w:i/>
                <w:lang w:eastAsia="ru-RU"/>
              </w:rPr>
              <w:t>( на каждом уроке в течение изучение всего раздела)</w:t>
            </w:r>
          </w:p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lang w:eastAsia="ru-RU"/>
              </w:rPr>
            </w:pP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10.</w:t>
            </w:r>
          </w:p>
        </w:tc>
        <w:tc>
          <w:tcPr>
            <w:tcW w:w="5953" w:type="dxa"/>
          </w:tcPr>
          <w:p w:rsidR="007043BF" w:rsidRPr="00AA6953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Метроритм. Размер.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11.</w:t>
            </w:r>
          </w:p>
        </w:tc>
        <w:tc>
          <w:tcPr>
            <w:tcW w:w="5953" w:type="dxa"/>
          </w:tcPr>
          <w:p w:rsidR="007043BF" w:rsidRPr="009D607A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Длительности  и  паузы  в  простых  ритмических  рисунках.</w:t>
            </w: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Ритмические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игры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«паззлы», ритмическая эстафета, ритмическое эхо, простые ритмические каноны. 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12.</w:t>
            </w:r>
          </w:p>
        </w:tc>
        <w:tc>
          <w:tcPr>
            <w:tcW w:w="5953" w:type="dxa"/>
          </w:tcPr>
          <w:p w:rsidR="007043BF" w:rsidRPr="009D607A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 xml:space="preserve">Ритмоформулы. Такт. </w:t>
            </w: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Разучивание и исполнение хоровых и инструментальных произведений с разнообразным ритмическим рисунком. Исполнение пройденных песенных и инструментальных мелодий по нотам. 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Музыкальная грамота (3 часа)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AA6953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Игровые дидактические упражнения с использованием наглядного материала.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      </w:r>
          </w:p>
          <w:p w:rsidR="007043BF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      </w:r>
          </w:p>
          <w:p w:rsidR="007043BF" w:rsidRPr="009D607A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A6953">
              <w:rPr>
                <w:rFonts w:ascii="Times New Roman" w:eastAsiaTheme="majorEastAsia" w:hAnsi="Times New Roman"/>
                <w:i/>
                <w:lang w:eastAsia="ru-RU"/>
              </w:rPr>
              <w:t>( на каждом уроке в течение изучение всего раздела)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13.</w:t>
            </w:r>
          </w:p>
        </w:tc>
        <w:tc>
          <w:tcPr>
            <w:tcW w:w="5953" w:type="dxa"/>
          </w:tcPr>
          <w:p w:rsidR="007043BF" w:rsidRPr="00AA6953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Основы  музыкальной  грамоты.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>Пение мелодических интервалов с использованием ручных знаков. Слушание двухголосных хоровых произведений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14.</w:t>
            </w:r>
          </w:p>
        </w:tc>
        <w:tc>
          <w:tcPr>
            <w:tcW w:w="5953" w:type="dxa"/>
          </w:tcPr>
          <w:p w:rsidR="007043BF" w:rsidRPr="00AA6953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Расположение  нот  в  первой-второй  октавах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.Чтение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нот первой-второй октав в записи пройденных песен. Пение простых выученных попевок и песен в размере 2/4 по нотам с тактированием.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lastRenderedPageBreak/>
              <w:t>15.</w:t>
            </w:r>
          </w:p>
        </w:tc>
        <w:tc>
          <w:tcPr>
            <w:tcW w:w="5953" w:type="dxa"/>
          </w:tcPr>
          <w:p w:rsidR="007043BF" w:rsidRPr="00AA6953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Интервалы в пределах октавы, выразительные возможности интервалов.</w:t>
            </w: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Прослушивание и узнавание в пройденном вокальном и инструментальном музыкальном материале интервалов (терция, кварта, квинта, октава). </w:t>
            </w:r>
          </w:p>
          <w:p w:rsidR="007043BF" w:rsidRPr="00AA6953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B4082C" w:rsidRDefault="007043BF" w:rsidP="007043B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/>
                <w:lang w:eastAsia="ru-RU"/>
              </w:rPr>
              <w:t xml:space="preserve">                 </w:t>
            </w: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 xml:space="preserve">Музыкальный конструктор </w:t>
            </w:r>
            <w:r>
              <w:rPr>
                <w:rFonts w:ascii="Times New Roman" w:eastAsiaTheme="majorEastAsia" w:hAnsi="Times New Roman"/>
                <w:b/>
                <w:lang w:eastAsia="ru-RU"/>
              </w:rPr>
              <w:t xml:space="preserve">       </w:t>
            </w: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(10 часов)</w:t>
            </w:r>
            <w:r w:rsidRPr="00B4082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Игра на элементарных музыкальных инструментах в ансамбле. 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Сочинение простейших мелодий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      </w:r>
          </w:p>
          <w:p w:rsidR="007043BF" w:rsidRPr="009D607A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4082C">
              <w:rPr>
                <w:rFonts w:ascii="Times New Roman" w:eastAsiaTheme="majorEastAsia" w:hAnsi="Times New Roman"/>
                <w:i/>
                <w:lang w:eastAsia="ru-RU"/>
              </w:rPr>
              <w:t xml:space="preserve"> ( на каждом уроке в течение изучение всего раздела)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16.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Мир музыкальных форм. 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17.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Повторность  и  вариативность  в  музыке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Восприятие точной и вариативной повторности в музыке.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18.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Простые песенные формы (двухчастная и трехчастная формы)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19.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Вариации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20.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Куплетная форма в вокальной музыке. </w:t>
            </w:r>
            <w:r w:rsidRPr="001D3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простой двухчастной и прост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трехчастной формах: В.А. Моцарт «Колыбельная».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Разучивание песен ко Дню Защитника Отечества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21.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Прогулки в прошлое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22.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Классические музыкальные формы (Й. Гайдн,  В.А  Моцарт,  Л.  Бетховен).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музыкальных произведений в прос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той двухчастной форме (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 Бетхов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 Багатели, Ф. Шуберт Экосезы).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23.</w:t>
            </w:r>
          </w:p>
        </w:tc>
        <w:tc>
          <w:tcPr>
            <w:tcW w:w="5953" w:type="dxa"/>
          </w:tcPr>
          <w:p w:rsidR="007043BF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Классические музыкальные формы (Л.  Бетховен).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музыкальных произведений в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стой трехчастной форме (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П.И. Чайковский пьесы из «Детского альбома», Р. Шуман «Детские сцены», «Альбом для юношества», 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Прокофьев «Детская музыка»).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61E5">
              <w:rPr>
                <w:rFonts w:ascii="Times New Roman" w:eastAsiaTheme="majorEastAsia" w:hAnsi="Times New Roman"/>
                <w:lang w:eastAsia="ru-RU"/>
              </w:rPr>
              <w:t>Разучивание песен к Международному  дню  8  марта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24.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Классические музыкальные формы (Р.  Шуман,  П.И.  Чайковский,  С.С.  Прокофьев  и др.)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музыкальных произведений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форме вариаций (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инструментальные и оркестровые вариации Й. Гайдна, В.А. Моцарта, Л. Бетховена, М.И. Глинки); куплетная форма (песни и хоровые произведения).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25.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Классические музыкальн</w:t>
            </w:r>
            <w:r>
              <w:rPr>
                <w:rFonts w:ascii="Times New Roman" w:eastAsiaTheme="majorEastAsia" w:hAnsi="Times New Roman"/>
                <w:lang w:eastAsia="ru-RU"/>
              </w:rPr>
              <w:t xml:space="preserve">ые формы (С.С.  Прокофьев  </w:t>
            </w:r>
            <w:r w:rsidRPr="002461E5">
              <w:rPr>
                <w:rFonts w:ascii="Times New Roman" w:eastAsiaTheme="majorEastAsia" w:hAnsi="Times New Roman"/>
                <w:lang w:eastAsia="ru-RU"/>
              </w:rPr>
              <w:t>)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D3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простой двухчастной и прост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ой трехчастной формах: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 Бетховен «Сурок»; Й. Гайдн «Мы дружим с музыкой»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lastRenderedPageBreak/>
              <w:t>Жанровое разнообразие в музыке (6 часов)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</w:p>
          <w:p w:rsidR="007043BF" w:rsidRPr="009D607A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 xml:space="preserve"> </w:t>
            </w:r>
            <w:r w:rsidRPr="009D607A">
              <w:rPr>
                <w:rFonts w:ascii="Times New Roman" w:eastAsiaTheme="majorEastAsia" w:hAnsi="Times New Roman"/>
                <w:i/>
                <w:lang w:eastAsia="ru-RU"/>
              </w:rPr>
              <w:t>( на каждом уроке в течение изучение всего раздела)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26.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Песенность,  танцевальность,  маршевость  в  различных  жанрах  вокальной  и инструментальной музыки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нализ средств музыкальной выразительности, формирующих признаки жанра (характерный размер, ритмический рисунок, мелодико-интонационная основа).  пьесы из детских альбомов А.Т. Гречанинова, Г.В. Свиридова, А.И. Хачатуряна, «Детской музыки»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27.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Песенность  как  отличительная  черта русской  музыки Средства музыкальной выразительности: лад, мелодия.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B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кантиленного, маршевого и танц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евального характера.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Спадавеккиа «Добрый жук», В. 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аинский «Вместе весело шагать».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28.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Средства  музыкальной  выразительности: ритм, темп, динамика, штрих.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нализ средств музыкальной выразительности, формирующих признаки жанра (характерный размер, ритмический рисунок,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мелодико-интонационная основа)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С.С. Прокофьева, фортепианные прелюдии Д.Д. Шостаковича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29.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Формирование  первичных  знаний  о музыкально-театральных  жанрах:  путешествие  в  мир  театра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«Путешествие в мир театра» (общая панорама, балет, опера). 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 создание элементарных макетов театральных декораций и афиш по сюжетам известных сказок, мультфильмов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30.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Балет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кантиленного, маршевого и танц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евального характера.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Островский «Пусть всегда будет солнце»,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31.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Опера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B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кантиленного, маршевого и танц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евального характера.П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есен современных композиторов. 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Я – артист (2 часа)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 в школьных мероприятиях, посвященных праздникам, торжественным событиям.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Подготовка концертных программ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, включающих произведения для хорового и инструментального (либо совместного) музицирования.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i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Theme="majorEastAsia" w:hAnsi="Times New Roman"/>
                <w:b/>
                <w:i/>
                <w:sz w:val="24"/>
                <w:szCs w:val="24"/>
                <w:lang w:eastAsia="ru-RU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Командные состязания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  <w:r w:rsidRPr="00B4082C">
              <w:rPr>
                <w:rFonts w:ascii="Times New Roman" w:eastAsiaTheme="majorEastAsia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82C">
              <w:rPr>
                <w:rFonts w:ascii="Times New Roman" w:eastAsiaTheme="majorEastAsia" w:hAnsi="Times New Roman"/>
                <w:b/>
                <w:i/>
                <w:sz w:val="24"/>
                <w:szCs w:val="24"/>
                <w:lang w:eastAsia="ru-RU"/>
              </w:rPr>
              <w:t>( в течение учебного года)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Игра на элементарных музыкальных инструментах в ансамбле. Совершенствование навыка импровизации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      </w:r>
          </w:p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 xml:space="preserve"> ( на каждом уроке в течение изучение всего раздела)</w:t>
            </w:r>
          </w:p>
          <w:p w:rsidR="007043BF" w:rsidRPr="002461E5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lastRenderedPageBreak/>
              <w:t>32.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Сольное  и  ансамблевое  музицирование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33.</w:t>
            </w:r>
          </w:p>
        </w:tc>
        <w:tc>
          <w:tcPr>
            <w:tcW w:w="5953" w:type="dxa"/>
          </w:tcPr>
          <w:p w:rsidR="007043BF" w:rsidRPr="009D607A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Творческое соревнование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  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Музыкально-те</w:t>
            </w:r>
            <w:r>
              <w:rPr>
                <w:rFonts w:ascii="Times New Roman" w:eastAsiaTheme="majorEastAsia" w:hAnsi="Times New Roman"/>
                <w:b/>
                <w:lang w:eastAsia="ru-RU"/>
              </w:rPr>
              <w:t>атрализованное представление (1</w:t>
            </w: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час)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043BF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«музыканты», «художники»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043BF" w:rsidRPr="00B77528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043BF" w:rsidRPr="002461E5" w:rsidRDefault="007043BF" w:rsidP="007043B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9B4141">
              <w:rPr>
                <w:rFonts w:ascii="Times New Roman" w:eastAsiaTheme="majorEastAsia" w:hAnsi="Times New Roman"/>
                <w:i/>
                <w:lang w:eastAsia="ru-RU"/>
              </w:rPr>
              <w:t xml:space="preserve"> 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34.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52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Музыкально-театрализованное  представление  как  результат  освоения программы во втором классе. </w:t>
            </w:r>
            <w:r w:rsidRPr="002461E5">
              <w:rPr>
                <w:rFonts w:ascii="Times New Roman" w:eastAsia="Times New Roman" w:hAnsi="Times New Roman"/>
                <w:lang w:eastAsia="ru-RU"/>
              </w:rPr>
              <w:t xml:space="preserve"> Заключительный урок - концерт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</w:tbl>
    <w:p w:rsidR="002461E5" w:rsidRPr="002461E5" w:rsidRDefault="002461E5" w:rsidP="002461E5">
      <w:pPr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461E5" w:rsidRPr="002461E5" w:rsidRDefault="002461E5" w:rsidP="002461E5">
      <w:pPr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461E5" w:rsidRPr="002461E5" w:rsidRDefault="002461E5" w:rsidP="002461E5">
      <w:pPr>
        <w:tabs>
          <w:tab w:val="left" w:pos="3510"/>
        </w:tabs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  <w:t>3 класс</w:t>
      </w:r>
    </w:p>
    <w:tbl>
      <w:tblPr>
        <w:tblpPr w:leftFromText="180" w:rightFromText="180" w:vertAnchor="text" w:tblpY="1"/>
        <w:tblOverlap w:val="never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2693"/>
      </w:tblGrid>
      <w:tr w:rsidR="002461E5" w:rsidRPr="002461E5" w:rsidTr="002461E5">
        <w:trPr>
          <w:trHeight w:val="276"/>
        </w:trPr>
        <w:tc>
          <w:tcPr>
            <w:tcW w:w="567" w:type="dxa"/>
            <w:vMerge w:val="restart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096" w:type="dxa"/>
            <w:vMerge w:val="restart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2693" w:type="dxa"/>
            <w:vMerge w:val="restart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461E5" w:rsidRPr="002461E5" w:rsidTr="002461E5">
        <w:trPr>
          <w:trHeight w:val="650"/>
        </w:trPr>
        <w:tc>
          <w:tcPr>
            <w:tcW w:w="567" w:type="dxa"/>
            <w:vMerge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Merge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63"/>
        </w:trPr>
        <w:tc>
          <w:tcPr>
            <w:tcW w:w="9356" w:type="dxa"/>
            <w:gridSpan w:val="3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Музыкальный проект «Сочиняем сказку»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(6 часов)</w:t>
            </w:r>
          </w:p>
        </w:tc>
      </w:tr>
      <w:tr w:rsidR="007E6DBE" w:rsidRPr="002461E5" w:rsidTr="002461E5">
        <w:trPr>
          <w:trHeight w:val="363"/>
        </w:trPr>
        <w:tc>
          <w:tcPr>
            <w:tcW w:w="9356" w:type="dxa"/>
            <w:gridSpan w:val="3"/>
            <w:tcBorders>
              <w:right w:val="single" w:sz="4" w:space="0" w:color="auto"/>
            </w:tcBorders>
          </w:tcPr>
          <w:p w:rsidR="00B4082C" w:rsidRPr="00B4082C" w:rsidRDefault="00B4082C" w:rsidP="00A70E6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4082C" w:rsidRPr="00B4082C" w:rsidRDefault="00B4082C" w:rsidP="00A70E6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      </w:r>
          </w:p>
          <w:p w:rsidR="007E6DBE" w:rsidRPr="007E6DBE" w:rsidRDefault="00A70E68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 xml:space="preserve"> </w:t>
            </w:r>
            <w:r w:rsidR="007E6DBE"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>( на каждом уроке в течение изучение всего раздела</w:t>
            </w:r>
            <w:r w:rsidR="007E6DBE" w:rsidRPr="007E6DBE">
              <w:rPr>
                <w:rFonts w:ascii="Times New Roman" w:eastAsiaTheme="majorEastAsia" w:hAnsi="Times New Roman"/>
                <w:b/>
                <w:i/>
                <w:lang w:eastAsia="ru-RU"/>
              </w:rPr>
              <w:t>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6" w:type="dxa"/>
          </w:tcPr>
          <w:p w:rsidR="002461E5" w:rsidRPr="00A70E68" w:rsidRDefault="00B4082C" w:rsidP="00A70E6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Разработка плана организации музыкального проекта «Сочиняем сказку» с участием обучающихся, педагогов, родителей.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>Обсуждение его содержания: сюжет, распределение функций участников, действующие лица, подбор музыкального материала.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6" w:type="dxa"/>
          </w:tcPr>
          <w:p w:rsidR="002461E5" w:rsidRPr="00A70E68" w:rsidRDefault="002461E5" w:rsidP="00A70E6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Создание творческого проекта силами обучающихся, педагогов, родителей.</w:t>
            </w:r>
            <w:r w:rsidR="00A70E68" w:rsidRPr="00A70E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информационного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сопровождения проекта (афиша, презентация, пригласительные билеты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096" w:type="dxa"/>
          </w:tcPr>
          <w:p w:rsidR="002461E5" w:rsidRPr="00A70E68" w:rsidRDefault="002461E5" w:rsidP="00A70E68">
            <w:pPr>
              <w:spacing w:after="0" w:line="240" w:lineRule="auto"/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</w:pP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Формирование умений и навыков ансамблевого пения</w:t>
            </w:r>
            <w:r w:rsidR="009D607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>Разучивание и исполнение песенного ансамблевого и хорового материала как части проекта.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6" w:type="dxa"/>
          </w:tcPr>
          <w:p w:rsidR="002461E5" w:rsidRPr="00A70E68" w:rsidRDefault="002461E5" w:rsidP="00A70E68">
            <w:pPr>
              <w:spacing w:after="0" w:line="240" w:lineRule="auto"/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</w:pP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Формирование умений  и навыков хорового пения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>Ритмическое остинато и ритмические каноны в сопровождении музыкального проекта.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6" w:type="dxa"/>
          </w:tcPr>
          <w:p w:rsidR="002461E5" w:rsidRPr="00A70E68" w:rsidRDefault="002461E5" w:rsidP="00A70E68">
            <w:pPr>
              <w:spacing w:after="0" w:line="240" w:lineRule="auto"/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</w:pP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Практическое освоение и применение элементов музыкальной грамоты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 . Метроритмические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 структур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 с использованием пройденных длительностей и пауз в размерах 2/4, 3/4, 4/4</w:t>
            </w:r>
            <w:r w:rsidR="009D607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6" w:type="dxa"/>
          </w:tcPr>
          <w:p w:rsidR="002461E5" w:rsidRPr="00A70E68" w:rsidRDefault="00A70E68" w:rsidP="00A70E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очинение ритмоформул для ри</w:t>
            </w:r>
            <w:r w:rsidRPr="00A70E68">
              <w:rPr>
                <w:rFonts w:ascii="Times New Roman" w:eastAsia="Times New Roman" w:hAnsi="Times New Roman"/>
                <w:sz w:val="24"/>
                <w:szCs w:val="24"/>
              </w:rPr>
              <w:t>тмического остинато.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70E68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узыкально-слуховое представления</w:t>
            </w:r>
            <w:r w:rsidR="002461E5"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 xml:space="preserve"> в процессе работы над творческим проектом</w:t>
            </w:r>
            <w:r w:rsidR="009D607A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Широка страна моя родная – 3 часа</w:t>
            </w:r>
          </w:p>
        </w:tc>
      </w:tr>
      <w:tr w:rsidR="007E6DBE" w:rsidRPr="002461E5" w:rsidTr="002461E5">
        <w:trPr>
          <w:trHeight w:val="266"/>
        </w:trPr>
        <w:tc>
          <w:tcPr>
            <w:tcW w:w="567" w:type="dxa"/>
          </w:tcPr>
          <w:p w:rsidR="007E6DBE" w:rsidRPr="002461E5" w:rsidRDefault="007E6DBE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70E68" w:rsidRPr="00A70E68" w:rsidRDefault="00A70E68" w:rsidP="007516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0E68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музыкальных инструментах в ансамбле</w:t>
            </w:r>
            <w:r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      </w:r>
          </w:p>
          <w:p w:rsidR="007E6DBE" w:rsidRPr="009B4141" w:rsidRDefault="00751601" w:rsidP="007E6DB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B4141">
              <w:rPr>
                <w:rFonts w:ascii="Times New Roman" w:eastAsiaTheme="majorEastAsia" w:hAnsi="Times New Roman"/>
                <w:i/>
                <w:lang w:eastAsia="ru-RU"/>
              </w:rPr>
              <w:t xml:space="preserve"> </w:t>
            </w:r>
            <w:r w:rsidR="007E6DBE" w:rsidRPr="009B4141">
              <w:rPr>
                <w:rFonts w:ascii="Times New Roman" w:eastAsiaTheme="majorEastAsia" w:hAnsi="Times New Roman"/>
                <w:i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right w:val="single" w:sz="4" w:space="0" w:color="auto"/>
            </w:tcBorders>
          </w:tcPr>
          <w:p w:rsidR="002461E5" w:rsidRPr="00751601" w:rsidRDefault="002461E5" w:rsidP="00751601">
            <w:pPr>
              <w:spacing w:after="0" w:line="240" w:lineRule="auto"/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</w:pPr>
            <w:r w:rsidRPr="00751601"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  <w:t>Творчество народов России</w:t>
            </w:r>
            <w:r w:rsidR="00D619EC" w:rsidRPr="00751601"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  <w:t>.</w:t>
            </w:r>
            <w:r w:rsidR="007E6DBE"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песен народов России в исполнении фольклорных и этнографических ансамблей.</w:t>
            </w:r>
            <w:r w:rsid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Исполнение песен</w:t>
            </w:r>
            <w:r w:rsidR="00C61958" w:rsidRPr="00751601">
              <w:rPr>
                <w:rFonts w:ascii="Times New Roman" w:eastAsia="Times New Roman" w:hAnsi="Times New Roman"/>
                <w:sz w:val="24"/>
                <w:szCs w:val="24"/>
              </w:rPr>
              <w:t xml:space="preserve"> народов России </w:t>
            </w:r>
            <w:r w:rsidR="00751601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="00C61958" w:rsidRPr="0075160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колыбельные</w:t>
            </w:r>
            <w:r w:rsidR="0075160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7E6DBE" w:rsidRPr="00751601" w:rsidRDefault="00C61958" w:rsidP="007516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Музыкально - поэтический фольклор, национальные инструменты, национальная одежда</w:t>
            </w:r>
            <w:r w:rsidR="007E6DBE"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      </w:r>
          </w:p>
          <w:p w:rsidR="002461E5" w:rsidRPr="00751601" w:rsidRDefault="002461E5" w:rsidP="0075160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C61958" w:rsidRPr="00A70E68" w:rsidRDefault="00751601" w:rsidP="007516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Хоровое и ансамблевое</w:t>
            </w:r>
            <w:r w:rsidR="002461E5"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пения. Элементы двухголосия</w:t>
            </w:r>
            <w:r w:rsidR="00C61958" w:rsidRPr="0075160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Пение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acapella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, канонов, включение элементов двухголосия.</w:t>
            </w:r>
            <w:r w:rsidR="00C61958" w:rsidRPr="0075160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Исполнение песен народов Росс</w:t>
            </w:r>
            <w:r w:rsidR="00C61958" w:rsidRPr="00751601">
              <w:rPr>
                <w:rFonts w:ascii="Times New Roman" w:eastAsia="Times New Roman" w:hAnsi="Times New Roman"/>
                <w:sz w:val="24"/>
                <w:szCs w:val="24"/>
              </w:rPr>
              <w:t xml:space="preserve">ии различных жанров  хороводные, плясовые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в сопровождении народных инструментов. Разучивание песен по нотам.</w:t>
            </w:r>
          </w:p>
          <w:p w:rsidR="002461E5" w:rsidRPr="00751601" w:rsidRDefault="002461E5" w:rsidP="0075160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Хоровая планета (7 часов)</w:t>
            </w:r>
          </w:p>
        </w:tc>
      </w:tr>
      <w:tr w:rsidR="00F0680A" w:rsidRPr="002461E5" w:rsidTr="002461E5">
        <w:trPr>
          <w:trHeight w:val="266"/>
        </w:trPr>
        <w:tc>
          <w:tcPr>
            <w:tcW w:w="567" w:type="dxa"/>
          </w:tcPr>
          <w:p w:rsidR="00F0680A" w:rsidRPr="002461E5" w:rsidRDefault="00F0680A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F0680A" w:rsidRDefault="00F0680A" w:rsidP="00F0680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Совершенствование хорового исполнения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развитие основных хоровых навыков, эмоционально-выразительное исполнение хоровых произведений. Накопление хорового репертуара.</w:t>
            </w:r>
          </w:p>
          <w:p w:rsidR="00F0680A" w:rsidRPr="00F0680A" w:rsidRDefault="00F0680A" w:rsidP="00F0680A">
            <w:pPr>
              <w:spacing w:after="0" w:line="240" w:lineRule="auto"/>
              <w:ind w:firstLine="851"/>
              <w:jc w:val="both"/>
              <w:rPr>
                <w:rFonts w:ascii="Times New Roman" w:eastAsiaTheme="majorEastAsia" w:hAnsi="Times New Roman"/>
                <w:b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E05BE2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Хоровая музыка</w:t>
            </w:r>
            <w:r w:rsidR="006B4E97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 xml:space="preserve"> </w:t>
            </w:r>
            <w:r w:rsidR="006B4E97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Типы</w:t>
            </w:r>
            <w:r w:rsidR="006B4E97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хора по характеру исполнения: академический, народный.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</w:t>
            </w:r>
            <w:r w:rsidR="006B4E97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по составу голосов: детский, женский, мужской, смешанный.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 (смешанные)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 (женские)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 (мужские)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E05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 (детские)</w:t>
            </w:r>
            <w:r w:rsidR="00F0680A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хоровых произведений классической и современной музыки с элементами двухголосия.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both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Накопление хорового репертуара, совершенствование музыкально-исполнительской культуры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Симфонический оркестр</w:t>
            </w:r>
            <w:r w:rsidR="00F0680A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F0680A" w:rsidRPr="002461E5">
              <w:rPr>
                <w:rFonts w:ascii="Times New Roman" w:hAnsi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0680A" w:rsidRPr="00F0680A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Слушание произведений</w:t>
            </w:r>
            <w:r w:rsidR="00F0680A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</w:t>
            </w:r>
            <w:r w:rsidR="00F0680A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одного хора п/у А.В. Свешникова.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Формирование знаний об основных группах симфонического оркестра: виды инструментов</w:t>
            </w:r>
            <w:r w:rsidR="00F0680A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F0680A" w:rsidRPr="002461E5">
              <w:rPr>
                <w:rFonts w:ascii="Times New Roman" w:hAnsi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0680A" w:rsidRPr="00F0680A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Слушание произведений</w:t>
            </w:r>
            <w:r w:rsidR="00F0680A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в исполнении хоровых коллективов: Государственного академического р</w:t>
            </w:r>
            <w:r w:rsidR="00F0680A" w:rsidRPr="002461E5">
              <w:rPr>
                <w:rFonts w:ascii="Times New Roman" w:hAnsi="Times New Roman"/>
                <w:kern w:val="3"/>
                <w:sz w:val="24"/>
                <w:szCs w:val="24"/>
                <w:lang w:eastAsia="ru-RU" w:bidi="hi-IN"/>
              </w:rPr>
              <w:t>усского народного хора им. М.Е. Пятницкого</w:t>
            </w:r>
            <w:r w:rsidR="00F0680A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; Большого детского хора имени В. С. Попова</w:t>
            </w:r>
            <w:r w:rsidR="00E05BE2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Формирование знаний об основных группах симфонического оркестра: тембры инструментов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Жанры концерта: концерты для солирующего инструмента (скрипка)  и оркестра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Жанры концерта: концерты для солирующего инструмента (фортепиано и др.)  и оркестра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Музыкальная грамота (5 часов)</w:t>
            </w:r>
          </w:p>
        </w:tc>
      </w:tr>
      <w:tr w:rsidR="00F0680A" w:rsidRPr="002461E5" w:rsidTr="002461E5">
        <w:trPr>
          <w:trHeight w:val="266"/>
        </w:trPr>
        <w:tc>
          <w:tcPr>
            <w:tcW w:w="567" w:type="dxa"/>
          </w:tcPr>
          <w:p w:rsidR="00F0680A" w:rsidRPr="002461E5" w:rsidRDefault="00F0680A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B77528" w:rsidRPr="00B77528" w:rsidRDefault="00B77528" w:rsidP="00B775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Подбор по слуху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с помощью учителя пройденных песен на металлофоне, ксилофоне, синтезаторе. 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Музыкально-игровая деятельность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: двигательные, ритмические и мелодические каноны-эстафеты в коллективном музицировании. 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 Импровизация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:rsidR="00F0680A" w:rsidRPr="002461E5" w:rsidRDefault="00B77528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6B4E97"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E05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Основы музыкальной грамоты</w:t>
            </w:r>
            <w:r w:rsidR="00B77528" w:rsidRP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Интервалы в пределах октавы, мажорные и минорные трезвучия. Пение мелодических интервалов и трезвучий с использованием ручных знаков.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0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B77528" w:rsidRDefault="002461E5" w:rsidP="00B775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Чтение нот</w:t>
            </w:r>
            <w:r w:rsidR="006B4E97" w:rsidRPr="00B775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B4E97" w:rsidRPr="00B77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хоровых и оркестровых партий в тональностях (до двух знаков).</w:t>
            </w:r>
            <w:r w:rsidR="00B77528"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>Сочинение ритмических рисунков в форме рондо (с повторяющимся рефреном), в простой двухчастной и трехчастной формах.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B77528" w:rsidRPr="00B77528" w:rsidRDefault="002461E5" w:rsidP="00B775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Пение по нотам с тактированием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B4E97" w:rsidRPr="00B77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Разучивание хоровых и оркестровых партий по нотам с тактированием, с применением ручных знаков.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Сочинение простых аккомпанементов с использованием интервалов и трезвучий.</w:t>
            </w:r>
          </w:p>
          <w:p w:rsidR="002461E5" w:rsidRPr="00B77528" w:rsidRDefault="002461E5" w:rsidP="00B775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B77528" w:rsidRPr="00B77528" w:rsidRDefault="006B4E97" w:rsidP="00B775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простейших мелодических канонов по нотам.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Слушание многоголосных (два-три голоса) хоровых произведений хорального склада, узнавание пройденных интервалов и трезвучий.</w:t>
            </w:r>
          </w:p>
          <w:p w:rsidR="002461E5" w:rsidRPr="00B77528" w:rsidRDefault="002461E5" w:rsidP="00B775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Формы и жанры в музыке (5 часов)</w:t>
            </w:r>
          </w:p>
        </w:tc>
      </w:tr>
      <w:tr w:rsidR="00F0680A" w:rsidRPr="002461E5" w:rsidTr="002461E5">
        <w:trPr>
          <w:trHeight w:val="266"/>
        </w:trPr>
        <w:tc>
          <w:tcPr>
            <w:tcW w:w="567" w:type="dxa"/>
          </w:tcPr>
          <w:p w:rsidR="00F0680A" w:rsidRPr="002461E5" w:rsidRDefault="00F0680A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Музыкально-игровая деятельность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хоровых произведений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в форме рондо. Инструментальный аккомпанемент с применением ритмического остинато, интервалов и трезвучий.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      </w:r>
          </w:p>
          <w:p w:rsidR="00F0680A" w:rsidRPr="002461E5" w:rsidRDefault="00B77528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6B4E97"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B77528">
            <w:pPr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Формы и жанры в музыке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,Соединений фор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рондо и различных жанров.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>Слушание музыкальных произведений, написанных в разных формах и жанрах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Д.Б. Кабалевский «Рондо-марш»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«Рондо-танец», «Рондо-песня».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2461E5">
            <w:pPr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Простая двухчастная форма</w:t>
            </w:r>
            <w:r w:rsidR="00E05BE2" w:rsidRP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оркестрового произведения, написанных в форме вариаций М. И. Глинка «Арагонская хота».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Простая трехчастная форма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Прослушивание оркестрового произведения, написанных в форме вариаций М. Равель «Болеро»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2461E5">
            <w:pPr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Вариации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>Слушание музыкальных произведений, написанных в разных формах и жанрах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Л. Бетховен «Ярость по поводу потерянного гроша».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Рондо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тамбурин)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Я – артист (2 часа)</w:t>
            </w:r>
          </w:p>
        </w:tc>
      </w:tr>
      <w:tr w:rsidR="00F0680A" w:rsidRPr="002461E5" w:rsidTr="002461E5">
        <w:trPr>
          <w:trHeight w:val="266"/>
        </w:trPr>
        <w:tc>
          <w:tcPr>
            <w:tcW w:w="567" w:type="dxa"/>
          </w:tcPr>
          <w:p w:rsidR="00F0680A" w:rsidRPr="002461E5" w:rsidRDefault="00F0680A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праздников, праздни</w:t>
            </w:r>
            <w:r w:rsidR="00E05BE2" w:rsidRPr="00E05BE2">
              <w:rPr>
                <w:rFonts w:ascii="Times New Roman" w:eastAsia="Times New Roman" w:hAnsi="Times New Roman"/>
                <w:sz w:val="24"/>
                <w:szCs w:val="24"/>
              </w:rPr>
              <w:t xml:space="preserve">ки церковного календаря 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), подготовка концертных программ.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в школьных мероприятиях, посвященных праздникам, торжественным событиям. 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Подготовка концертных программ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, включающих произведения для хорового и инструментального (либо совместного) музицирования, в том числе музыку народов России. 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i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Командные состязания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 Совершенствование навыка импровизации.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      </w:r>
          </w:p>
          <w:p w:rsidR="00F0680A" w:rsidRPr="002461E5" w:rsidRDefault="001B781B" w:rsidP="009B4141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Сольное и ансамблевое музицирование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1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Импровизация 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E05BE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Творческое соревнование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1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Соревнование солиста и оркестра – исполнение «концертных» форм.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Музыкально-т</w:t>
            </w:r>
            <w:r w:rsidR="007043BF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 xml:space="preserve">еатрализованное представление (1 </w:t>
            </w: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час)</w:t>
            </w:r>
          </w:p>
        </w:tc>
      </w:tr>
      <w:tr w:rsidR="009B4141" w:rsidRPr="002461E5" w:rsidTr="002461E5">
        <w:trPr>
          <w:trHeight w:val="266"/>
        </w:trPr>
        <w:tc>
          <w:tcPr>
            <w:tcW w:w="567" w:type="dxa"/>
          </w:tcPr>
          <w:p w:rsidR="009B4141" w:rsidRPr="002461E5" w:rsidRDefault="009B4141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E05BE2" w:rsidRPr="00E05BE2" w:rsidRDefault="00E05BE2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BE2">
              <w:rPr>
                <w:rFonts w:ascii="Times New Roman" w:eastAsia="Times New Roman" w:hAnsi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ального материала.Т</w:t>
            </w:r>
            <w:r w:rsidRPr="00E05BE2">
              <w:rPr>
                <w:rFonts w:ascii="Times New Roman" w:eastAsia="Times New Roman" w:hAnsi="Times New Roman"/>
                <w:sz w:val="24"/>
                <w:szCs w:val="24"/>
              </w:rPr>
              <w:t>емы: «Моя Родина», «Широка страна моя родная», «Сказка в музыке», «Наша школьная планета», «Мир природы» . Театрализованные формы проведения открытых уроков, концертов.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05BE2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костюмов). Создание музыкально-театрального коллектива: распределение ролей: «режиссеры», «артисты», «музыканты», «художники»  </w:t>
            </w:r>
          </w:p>
          <w:p w:rsidR="009B4141" w:rsidRPr="002461E5" w:rsidRDefault="001B781B" w:rsidP="001B781B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="00E05BE2"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E05BE2">
            <w:pPr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Музыкально-театрализованное представление как результат освоения программы в третьем классе. </w:t>
            </w:r>
            <w:r w:rsidR="007043BF" w:rsidRPr="002461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Заключительный урок-концерт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461E5" w:rsidRPr="002461E5" w:rsidRDefault="002461E5" w:rsidP="002461E5">
      <w:pPr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461E5" w:rsidRPr="002461E5" w:rsidRDefault="002461E5" w:rsidP="007043BF">
      <w:pPr>
        <w:tabs>
          <w:tab w:val="left" w:pos="3105"/>
        </w:tabs>
        <w:spacing w:afterLines="100" w:after="24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 класс</w:t>
      </w:r>
    </w:p>
    <w:tbl>
      <w:tblPr>
        <w:tblpPr w:leftFromText="180" w:rightFromText="180" w:vertAnchor="text" w:horzAnchor="margin" w:tblpY="131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9"/>
        <w:gridCol w:w="7380"/>
        <w:gridCol w:w="1477"/>
      </w:tblGrid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Раздел, тема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  <w:t>Количество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Песни народов мира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(4 часа)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617CDB" w:rsidRPr="002461E5" w:rsidTr="00617CDB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DB" w:rsidRPr="002461E5" w:rsidRDefault="00617CDB" w:rsidP="00E05BE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      </w:r>
          </w:p>
          <w:p w:rsidR="00617CDB" w:rsidRPr="002461E5" w:rsidRDefault="00617CDB" w:rsidP="00617CDB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7CDB" w:rsidRPr="002461E5" w:rsidRDefault="00617CDB" w:rsidP="002461E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Песня как отражение истории культуры и быта различных народов мира.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Слушание песен народов мира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Образное и жанровое содержание песен народов мира.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Жанровое содержание песен народов мира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DB" w:rsidRPr="002461E5" w:rsidRDefault="002461E5" w:rsidP="00617CD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Структурные,  мелодические и ритмические особенности песен народов мира</w:t>
            </w:r>
            <w:r w:rsidRPr="00617CDB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.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lastRenderedPageBreak/>
              <w:t>Музыкальная грамота (5 часов)</w:t>
            </w:r>
          </w:p>
        </w:tc>
      </w:tr>
      <w:tr w:rsidR="00617CDB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DB" w:rsidRPr="002461E5" w:rsidRDefault="00617CDB" w:rsidP="00617CDB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Чтение нот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      </w:r>
          </w:p>
          <w:p w:rsidR="00617CDB" w:rsidRPr="002461E5" w:rsidRDefault="00617CDB" w:rsidP="00617CDB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Подбор по слуху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помощью учителя пройденных песен.</w:t>
            </w:r>
          </w:p>
          <w:p w:rsidR="00617CDB" w:rsidRPr="002461E5" w:rsidRDefault="00617CDB" w:rsidP="00617CDB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      </w:r>
          </w:p>
          <w:p w:rsidR="00617CDB" w:rsidRPr="002461E5" w:rsidRDefault="00617CDB" w:rsidP="00617CDB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Инструментальная и вокальная импровизация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простых интервалов, мажорного и минорного трезвучий.</w:t>
            </w:r>
          </w:p>
          <w:p w:rsidR="00617CDB" w:rsidRPr="002461E5" w:rsidRDefault="00617CDB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Основы музыкальной грамоты. Ключевые знаки и тональности (до  двух знаков). Чтение нот.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Пение по нотам с тактированием.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Интервалы и трезвучия.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autoSpaceDE w:val="0"/>
              <w:autoSpaceDN w:val="0"/>
              <w:adjustRightInd w:val="0"/>
              <w:spacing w:after="0" w:line="240" w:lineRule="auto"/>
              <w:ind w:right="14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="Times New Roman" w:hAnsi="TimesNewRomanPS-BoldMT"/>
                <w:color w:val="000000"/>
                <w:sz w:val="24"/>
                <w:szCs w:val="24"/>
                <w:lang w:eastAsia="ru-RU"/>
              </w:rPr>
              <w:t>Средства музыкальной выразительности.</w:t>
            </w:r>
            <w:r w:rsidRPr="00246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Мелодия. Лад. Регистр. Тембр.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autoSpaceDE w:val="0"/>
              <w:autoSpaceDN w:val="0"/>
              <w:adjustRightInd w:val="0"/>
              <w:spacing w:after="0" w:line="240" w:lineRule="auto"/>
              <w:ind w:right="14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музыкальной выразительности.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Темп. Ритм. Динамика. Штрих.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Оркестровая музыка (7 часов)</w:t>
            </w:r>
          </w:p>
        </w:tc>
      </w:tr>
      <w:tr w:rsidR="00617CDB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DB" w:rsidRPr="002461E5" w:rsidRDefault="00617CDB" w:rsidP="00617CDB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      </w:r>
          </w:p>
          <w:p w:rsidR="00617CDB" w:rsidRPr="002461E5" w:rsidRDefault="00F41F3B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Ви</w:t>
            </w:r>
            <w:r w:rsidRPr="002461E5">
              <w:rPr>
                <w:rFonts w:asciiTheme="majorHAnsi" w:eastAsiaTheme="majorEastAsia" w:hAnsiTheme="majorHAnsi" w:cstheme="majorBidi"/>
                <w:color w:val="000000"/>
                <w:sz w:val="24"/>
                <w:szCs w:val="24"/>
                <w:lang w:eastAsia="ru-RU"/>
              </w:rPr>
              <w:t>д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 оркестр</w:t>
            </w:r>
            <w:r w:rsidRPr="002461E5">
              <w:rPr>
                <w:rFonts w:asciiTheme="majorHAnsi" w:eastAsiaTheme="majorEastAsia" w:hAnsiTheme="majorHAnsi" w:cstheme="majorBidi"/>
                <w:color w:val="000000"/>
                <w:sz w:val="24"/>
                <w:szCs w:val="24"/>
                <w:lang w:eastAsia="ru-RU"/>
              </w:rPr>
              <w:t>а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: симфонический.</w:t>
            </w:r>
            <w:r w:rsidR="00617CDB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произведений для симфонического</w:t>
            </w:r>
            <w:r w:rsid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оркестра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Оркестровые произведения А. Вивальди, В. Блаж</w:t>
            </w:r>
            <w:r w:rsid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евича, В. Агапкина, В. Андреева.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F41F3B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Вид оркестра: камерный, духовой.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41F3B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1F3B" w:rsidRP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произведений для, духового  оркестра. П</w:t>
            </w:r>
            <w:r w:rsidR="00617CDB" w:rsidRP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есни военных лет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исполнении духовых оркестров</w:t>
            </w:r>
            <w:r w:rsid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F41F3B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Вид оркестр</w:t>
            </w:r>
            <w:r w:rsidRPr="002461E5">
              <w:rPr>
                <w:rFonts w:asciiTheme="majorHAnsi" w:eastAsiaTheme="majorEastAsia" w:hAnsiTheme="majorHAnsi" w:cstheme="majorBidi"/>
                <w:color w:val="000000"/>
                <w:sz w:val="24"/>
                <w:szCs w:val="24"/>
                <w:lang w:eastAsia="ru-RU"/>
              </w:rPr>
              <w:t>а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: народный.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41F3B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1F3B" w:rsidRP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Слушание произведений для народного оркестра, </w:t>
            </w:r>
            <w:r w:rsidR="00617CDB" w:rsidRP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для баяна, домры, балалайки-соло, нар</w:t>
            </w:r>
            <w:r w:rsid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одных инструментов региона 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Вид оркестр</w:t>
            </w:r>
            <w:r w:rsidRPr="002461E5">
              <w:rPr>
                <w:rFonts w:asciiTheme="majorHAnsi" w:eastAsiaTheme="majorEastAsia" w:hAnsiTheme="majorHAnsi" w:cstheme="majorBidi"/>
                <w:color w:val="000000"/>
                <w:sz w:val="24"/>
                <w:szCs w:val="24"/>
                <w:lang w:eastAsia="ru-RU"/>
              </w:rPr>
              <w:t>а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: джазовый,эстрадный.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Формирование знаний об основных группах, особенностях устройства и тембров инструментов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Оркестровая партитура. 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Электромузыкальные инструменты. Синтезатор как  инструмент-оркестр. Осознание тембровых возможностей синтезатора в практической исполнительской деятельности.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Музыкально-сценические жанры (5 часов)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5F" w:rsidRPr="002461E5" w:rsidRDefault="002461E5" w:rsidP="001B78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Балет. Ознакомление с жанровыми и структурными особенностями и разнообразием музыкально-театральных произведений (на примере 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lastRenderedPageBreak/>
              <w:t>П. И. Чайковского «Щелкунчик»)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Драматизация 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р.н.п.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5F" w:rsidRPr="002461E5" w:rsidRDefault="002461E5" w:rsidP="001B78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Балет. Ознакомление с жанровыми и структурными особенностями и разнообразием музыкально-театральных произведений (на примере К. Хачатуряна «Чиполлино»)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Драматизация песни 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Р. Роджерс «Уроки музыки» 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мюзикла «Звуки музыки».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5F" w:rsidRPr="002461E5" w:rsidRDefault="002461E5" w:rsidP="001B78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Опера. Ознакомление с жанровыми и структурными особенностями и разнообразием музыкально-театральных произведений.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Драматизация 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йской народной песни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«Пусть делают все так, как я» (обр. А. Долуханяна).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Опера. Ознакомление с жанровыми и структурными особенностями и разнообразием музыкально-театральных произведений (на примере Н. А. Римского-Корсакова «Снегурочка»)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Мюзикл. 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 xml:space="preserve">         Музыка кино (5 часов)</w:t>
            </w:r>
          </w:p>
        </w:tc>
      </w:tr>
      <w:tr w:rsidR="001E385F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5F" w:rsidRPr="002461E5" w:rsidRDefault="001E385F" w:rsidP="001E385F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Просмотр фрагментов детских кинофильмов и мультфильмов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Анализ функций и эмоционально-образного содержания музыкального сопровождения: </w:t>
            </w:r>
          </w:p>
          <w:p w:rsidR="001E385F" w:rsidRPr="002461E5" w:rsidRDefault="001E385F" w:rsidP="001E385F">
            <w:pPr>
              <w:numPr>
                <w:ilvl w:val="0"/>
                <w:numId w:val="1"/>
              </w:num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действующих лиц (лейтмотивы), времени и среды действия; </w:t>
            </w:r>
          </w:p>
          <w:p w:rsidR="001E385F" w:rsidRPr="002461E5" w:rsidRDefault="001E385F" w:rsidP="001E385F">
            <w:pPr>
              <w:numPr>
                <w:ilvl w:val="0"/>
                <w:numId w:val="1"/>
              </w:num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эмоционального фона;</w:t>
            </w:r>
          </w:p>
          <w:p w:rsidR="001E385F" w:rsidRPr="002461E5" w:rsidRDefault="001E385F" w:rsidP="001E385F">
            <w:pPr>
              <w:numPr>
                <w:ilvl w:val="0"/>
                <w:numId w:val="1"/>
              </w:num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выражение общего смыслового контекста фильма. </w:t>
            </w:r>
          </w:p>
          <w:p w:rsidR="001E385F" w:rsidRPr="002461E5" w:rsidRDefault="001E385F" w:rsidP="001E385F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      </w:r>
          </w:p>
          <w:p w:rsidR="001E385F" w:rsidRPr="002461E5" w:rsidRDefault="001E385F" w:rsidP="001E385F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Создание музыкальных композиций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 сюжетов различных кинофильмов и мультфильмов. </w:t>
            </w:r>
          </w:p>
          <w:p w:rsidR="001E385F" w:rsidRPr="002461E5" w:rsidRDefault="001E385F" w:rsidP="001E385F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385F" w:rsidRPr="002461E5" w:rsidRDefault="001E385F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1E385F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Формирование знаний об особенностях </w:t>
            </w:r>
            <w:r w:rsidRPr="001E385F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киномузыки</w:t>
            </w:r>
            <w:r w:rsidR="001E385F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.</w:t>
            </w:r>
            <w:r w:rsidR="001E385F" w:rsidRP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Просмотр фрагментов детских кинофильмов.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функций и эмоционально-образного содержания музыкального сопровождения фильмы-сказки «Морозко» (режиссер А. Роу, композитор 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Н. Будашкина), «После дождичка в четверг» (режиссер М. Юзовский, композитор Г. Гладков), «Приключения Буратино» (режиссер Л. Нечаев, композитор А.Рыбников).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1E385F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Формирование знаний об особенностях музыки к мультфильмам</w:t>
            </w:r>
            <w:r w:rsidR="001E385F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.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385F" w:rsidRP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фрагментов мультфильмов.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функций и эмоционально-образного содержания музыкального сопровождения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Информация о композиторах, сочиняющих музыку к детским фильмам. (Г. Гладков)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1E385F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Информация о композиторах, сочиняющих музыку к детским 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lastRenderedPageBreak/>
              <w:t>фильмам (А. Рыбников)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Информация о композиторах, сочиняющих музыку к детским мультфильмам. 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385F" w:rsidRP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фрагментов детских мультфильмов.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функций и эмоционально-образного содержания музыкального сопровождения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(В.Шаинский).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Учимся, играя (4 часа)</w:t>
            </w:r>
          </w:p>
        </w:tc>
      </w:tr>
      <w:tr w:rsidR="001E385F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A82" w:rsidRPr="002461E5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Музыкально-игровая деятельность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  <w:p w:rsidR="001E385F" w:rsidRPr="002461E5" w:rsidRDefault="001E385F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Музыкальные игры и викторины, направленные на выявление результатов освоения программы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Тестирование, направленное на выявление результатов освоения программы.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color w:val="000000"/>
                <w:sz w:val="24"/>
                <w:szCs w:val="24"/>
                <w:lang w:eastAsia="ru-RU"/>
              </w:rPr>
              <w:t>Музыкальные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 импровизации, подбор по слуху, направленные на выявление результатов освоения программы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Соревнования по группам, конкурсы, направленные на выявление результатов освоения программы.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Я – артист (2 часа)</w:t>
            </w:r>
          </w:p>
        </w:tc>
      </w:tr>
      <w:tr w:rsidR="00241A82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A82" w:rsidRPr="002461E5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Исполнение пройденных хоровых и инструментальных произведений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Подготовка концертных программ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Командные состязания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ансамбле, оркестре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      </w:r>
          </w:p>
          <w:p w:rsidR="00241A82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Соревнование классов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241A82" w:rsidRPr="002461E5" w:rsidRDefault="00241A82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Сольное и ансамблевое музицирование (вокальное и инструментальное).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Творческое соревнование.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1A82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A82" w:rsidRPr="002461E5" w:rsidRDefault="00241A82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Музыкально-т</w:t>
            </w:r>
            <w:r w:rsidR="007043BF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еатрализованное представление (2</w:t>
            </w: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241A82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 и декораций, костюмов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Создание музыкально-театрального коллектива: распределение ролей: «режиссеры», «артисты», «музыканты», «художники» </w:t>
            </w:r>
          </w:p>
          <w:p w:rsidR="00241A82" w:rsidRPr="00241A82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 w:type="page"/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241A82" w:rsidRPr="002461E5" w:rsidRDefault="00241A82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Музыкально-театрализованное представление как итоговый результат освоения программы.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7043BF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BF" w:rsidRPr="002461E5" w:rsidRDefault="007043BF" w:rsidP="007043BF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BF" w:rsidRPr="002461E5" w:rsidRDefault="007043BF" w:rsidP="007043BF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Музыкально-театрализованное представление как итоговый результат освоения программы.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3BF" w:rsidRPr="002461E5" w:rsidRDefault="007043BF" w:rsidP="007043BF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</w:tbl>
    <w:p w:rsidR="002461E5" w:rsidRPr="00530F15" w:rsidRDefault="002461E5" w:rsidP="007043BF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461E5" w:rsidRPr="00530F15" w:rsidSect="00F3359D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069" w:rsidRDefault="000D6069" w:rsidP="00F47212">
      <w:pPr>
        <w:spacing w:after="0" w:line="240" w:lineRule="auto"/>
      </w:pPr>
      <w:r>
        <w:separator/>
      </w:r>
    </w:p>
  </w:endnote>
  <w:endnote w:type="continuationSeparator" w:id="0">
    <w:p w:rsidR="000D6069" w:rsidRDefault="000D6069" w:rsidP="00F4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938114"/>
      <w:docPartObj>
        <w:docPartGallery w:val="Page Numbers (Bottom of Page)"/>
        <w:docPartUnique/>
      </w:docPartObj>
    </w:sdtPr>
    <w:sdtEndPr/>
    <w:sdtContent>
      <w:p w:rsidR="00F3359D" w:rsidRDefault="00F3359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8F6">
          <w:rPr>
            <w:noProof/>
          </w:rPr>
          <w:t>3</w:t>
        </w:r>
        <w:r>
          <w:fldChar w:fldCharType="end"/>
        </w:r>
      </w:p>
    </w:sdtContent>
  </w:sdt>
  <w:p w:rsidR="004B5928" w:rsidRDefault="004B592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58D" w:rsidRDefault="0049058D">
    <w:pPr>
      <w:pStyle w:val="a8"/>
      <w:jc w:val="center"/>
    </w:pPr>
  </w:p>
  <w:p w:rsidR="0049058D" w:rsidRDefault="004905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069" w:rsidRDefault="000D6069" w:rsidP="00F47212">
      <w:pPr>
        <w:spacing w:after="0" w:line="240" w:lineRule="auto"/>
      </w:pPr>
      <w:r>
        <w:separator/>
      </w:r>
    </w:p>
  </w:footnote>
  <w:footnote w:type="continuationSeparator" w:id="0">
    <w:p w:rsidR="000D6069" w:rsidRDefault="000D6069" w:rsidP="00F47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DA"/>
    <w:rsid w:val="000348BC"/>
    <w:rsid w:val="000D6069"/>
    <w:rsid w:val="000F2F4C"/>
    <w:rsid w:val="001B781B"/>
    <w:rsid w:val="001D32AA"/>
    <w:rsid w:val="001E385F"/>
    <w:rsid w:val="00241A82"/>
    <w:rsid w:val="002461E5"/>
    <w:rsid w:val="002B271E"/>
    <w:rsid w:val="0049058D"/>
    <w:rsid w:val="004B5928"/>
    <w:rsid w:val="004C0F04"/>
    <w:rsid w:val="00530F15"/>
    <w:rsid w:val="00617CDB"/>
    <w:rsid w:val="006B4E97"/>
    <w:rsid w:val="006E78F6"/>
    <w:rsid w:val="007043BF"/>
    <w:rsid w:val="00751601"/>
    <w:rsid w:val="007E6DBE"/>
    <w:rsid w:val="00890061"/>
    <w:rsid w:val="009B4141"/>
    <w:rsid w:val="009D607A"/>
    <w:rsid w:val="00A70E68"/>
    <w:rsid w:val="00A80AA8"/>
    <w:rsid w:val="00A866F1"/>
    <w:rsid w:val="00AA6953"/>
    <w:rsid w:val="00AB64DD"/>
    <w:rsid w:val="00B4082C"/>
    <w:rsid w:val="00B426D2"/>
    <w:rsid w:val="00B77528"/>
    <w:rsid w:val="00BD6CDA"/>
    <w:rsid w:val="00C224BC"/>
    <w:rsid w:val="00C61958"/>
    <w:rsid w:val="00D619EC"/>
    <w:rsid w:val="00E05BE2"/>
    <w:rsid w:val="00E45620"/>
    <w:rsid w:val="00EE5210"/>
    <w:rsid w:val="00F0680A"/>
    <w:rsid w:val="00F3359D"/>
    <w:rsid w:val="00F41F3B"/>
    <w:rsid w:val="00F4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C80B6F-85F1-4BB7-8DAE-24AC7046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D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80AA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21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7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721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47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7212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3"/>
    <w:uiPriority w:val="59"/>
    <w:rsid w:val="004B5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110B6-672D-4CAA-A5A4-E0C2DFEA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44</Pages>
  <Words>17566</Words>
  <Characters>100128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9</cp:revision>
  <dcterms:created xsi:type="dcterms:W3CDTF">2021-01-05T20:27:00Z</dcterms:created>
  <dcterms:modified xsi:type="dcterms:W3CDTF">2021-04-20T12:36:00Z</dcterms:modified>
</cp:coreProperties>
</file>